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一般社団法人  </w:t>
      </w:r>
      <w:r w:rsidDel="00000000" w:rsidR="00000000" w:rsidRPr="00000000">
        <w:rPr>
          <w:sz w:val="24"/>
          <w:szCs w:val="24"/>
          <w:rtl w:val="0"/>
        </w:rPr>
        <w:t xml:space="preserve">宮 古 島 美 ら 海 連 絡 協 議 会</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定 款</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right"/>
        <w:rPr/>
      </w:pPr>
      <w:r w:rsidDel="00000000" w:rsidR="00000000" w:rsidRPr="00000000">
        <w:rPr>
          <w:rtl w:val="0"/>
        </w:rPr>
        <w:t xml:space="preserve">令和 6 年 5 月 29 日 作 成</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center"/>
        <w:rPr>
          <w:sz w:val="22"/>
          <w:szCs w:val="22"/>
        </w:rPr>
      </w:pPr>
      <w:r w:rsidDel="00000000" w:rsidR="00000000" w:rsidRPr="00000000">
        <w:rPr>
          <w:sz w:val="22"/>
          <w:szCs w:val="22"/>
          <w:rtl w:val="0"/>
        </w:rPr>
        <w:t xml:space="preserve">定 款</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第1章 　総 　則</w:t>
      </w:r>
    </w:p>
    <w:p w:rsidR="00000000" w:rsidDel="00000000" w:rsidP="00000000" w:rsidRDefault="00000000" w:rsidRPr="00000000" w14:paraId="00000026">
      <w:pPr>
        <w:rPr/>
      </w:pPr>
      <w:r w:rsidDel="00000000" w:rsidR="00000000" w:rsidRPr="00000000">
        <w:rPr>
          <w:rtl w:val="0"/>
        </w:rPr>
        <w:t xml:space="preserve">(名 称)</w:t>
      </w:r>
    </w:p>
    <w:p w:rsidR="00000000" w:rsidDel="00000000" w:rsidP="00000000" w:rsidRDefault="00000000" w:rsidRPr="00000000" w14:paraId="00000027">
      <w:pPr>
        <w:rPr/>
      </w:pPr>
      <w:r w:rsidDel="00000000" w:rsidR="00000000" w:rsidRPr="00000000">
        <w:rPr>
          <w:rtl w:val="0"/>
        </w:rPr>
        <w:t xml:space="preserve">第 1条 当法人は、一般社団法人宮古島美ら海連絡協議会と称する。英文表記では、</w:t>
      </w:r>
    </w:p>
    <w:p w:rsidR="00000000" w:rsidDel="00000000" w:rsidP="00000000" w:rsidRDefault="00000000" w:rsidRPr="00000000" w14:paraId="00000028">
      <w:pPr>
        <w:ind w:firstLine="210"/>
        <w:rPr/>
      </w:pPr>
      <w:r w:rsidDel="00000000" w:rsidR="00000000" w:rsidRPr="00000000">
        <w:rPr>
          <w:rtl w:val="0"/>
        </w:rPr>
        <w:t xml:space="preserve">MiyakojimaChuraumi association incと 表示する。</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(主たる事務所の所在地)</w:t>
      </w:r>
    </w:p>
    <w:p w:rsidR="00000000" w:rsidDel="00000000" w:rsidP="00000000" w:rsidRDefault="00000000" w:rsidRPr="00000000" w14:paraId="0000002B">
      <w:pPr>
        <w:rPr/>
      </w:pPr>
      <w:r w:rsidDel="00000000" w:rsidR="00000000" w:rsidRPr="00000000">
        <w:rPr>
          <w:rtl w:val="0"/>
        </w:rPr>
        <w:t xml:space="preserve">第2条 当法人は、主たる事務所を沖縄県宮古島市に置く。</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(目 的)</w:t>
      </w:r>
    </w:p>
    <w:p w:rsidR="00000000" w:rsidDel="00000000" w:rsidP="00000000" w:rsidRDefault="00000000" w:rsidRPr="00000000" w14:paraId="0000002E">
      <w:pPr>
        <w:rPr/>
      </w:pPr>
      <w:r w:rsidDel="00000000" w:rsidR="00000000" w:rsidRPr="00000000">
        <w:rPr>
          <w:rtl w:val="0"/>
        </w:rPr>
        <w:t xml:space="preserve">第3条 この法人は、沖縄県宮古諸島における地域社会の理解のもとに、秩序ある</w:t>
      </w:r>
    </w:p>
    <w:p w:rsidR="00000000" w:rsidDel="00000000" w:rsidP="00000000" w:rsidRDefault="00000000" w:rsidRPr="00000000" w14:paraId="0000002F">
      <w:pPr>
        <w:ind w:firstLine="210"/>
        <w:rPr/>
      </w:pPr>
      <w:r w:rsidDel="00000000" w:rsidR="00000000" w:rsidRPr="00000000">
        <w:rPr>
          <w:rtl w:val="0"/>
        </w:rPr>
        <w:t xml:space="preserve">海域の利用と水産資源の保護培養、海洋性レクレーション産業振興、これらの</w:t>
      </w:r>
    </w:p>
    <w:p w:rsidR="00000000" w:rsidDel="00000000" w:rsidP="00000000" w:rsidRDefault="00000000" w:rsidRPr="00000000" w14:paraId="00000030">
      <w:pPr>
        <w:ind w:firstLine="210"/>
        <w:rPr/>
      </w:pPr>
      <w:r w:rsidDel="00000000" w:rsidR="00000000" w:rsidRPr="00000000">
        <w:rPr>
          <w:rtl w:val="0"/>
        </w:rPr>
        <w:t xml:space="preserve">事業活性化に向けた活動、並びに海を楽しむ人々の事故防止及び安全確保を含</w:t>
      </w:r>
    </w:p>
    <w:p w:rsidR="00000000" w:rsidDel="00000000" w:rsidP="00000000" w:rsidRDefault="00000000" w:rsidRPr="00000000" w14:paraId="00000031">
      <w:pPr>
        <w:ind w:firstLine="210"/>
        <w:rPr/>
      </w:pPr>
      <w:r w:rsidDel="00000000" w:rsidR="00000000" w:rsidRPr="00000000">
        <w:rPr>
          <w:rtl w:val="0"/>
        </w:rPr>
        <w:t xml:space="preserve">む各種の啓発活動等を目的とし、次の事業を行う。</w:t>
      </w:r>
    </w:p>
    <w:p w:rsidR="00000000" w:rsidDel="00000000" w:rsidP="00000000" w:rsidRDefault="00000000" w:rsidRPr="00000000" w14:paraId="00000032">
      <w:pPr>
        <w:ind w:firstLine="210"/>
        <w:rPr/>
      </w:pPr>
      <w:r w:rsidDel="00000000" w:rsidR="00000000" w:rsidRPr="00000000">
        <w:rPr>
          <w:rtl w:val="0"/>
        </w:rPr>
        <w:t xml:space="preserve">(1)沖縄県宮古諸島における海域の漁業協同組合及び関連所属する各団体</w:t>
      </w:r>
    </w:p>
    <w:p w:rsidR="00000000" w:rsidDel="00000000" w:rsidP="00000000" w:rsidRDefault="00000000" w:rsidRPr="00000000" w14:paraId="00000033">
      <w:pPr>
        <w:ind w:firstLine="420"/>
        <w:rPr/>
      </w:pPr>
      <w:r w:rsidDel="00000000" w:rsidR="00000000" w:rsidRPr="00000000">
        <w:rPr>
          <w:rtl w:val="0"/>
        </w:rPr>
        <w:t xml:space="preserve">等との利用調整に関する事業</w:t>
      </w:r>
    </w:p>
    <w:p w:rsidR="00000000" w:rsidDel="00000000" w:rsidP="00000000" w:rsidRDefault="00000000" w:rsidRPr="00000000" w14:paraId="00000034">
      <w:pPr>
        <w:ind w:firstLine="210"/>
        <w:rPr/>
      </w:pPr>
      <w:r w:rsidDel="00000000" w:rsidR="00000000" w:rsidRPr="00000000">
        <w:rPr>
          <w:rtl w:val="0"/>
        </w:rPr>
        <w:t xml:space="preserve">(2)水産資源の保護培養、並びに沖縄県宮古諸島における海域の漁業協同</w:t>
      </w:r>
    </w:p>
    <w:p w:rsidR="00000000" w:rsidDel="00000000" w:rsidP="00000000" w:rsidRDefault="00000000" w:rsidRPr="00000000" w14:paraId="00000035">
      <w:pPr>
        <w:ind w:firstLine="420"/>
        <w:rPr/>
      </w:pPr>
      <w:r w:rsidDel="00000000" w:rsidR="00000000" w:rsidRPr="00000000">
        <w:rPr>
          <w:rtl w:val="0"/>
        </w:rPr>
        <w:t xml:space="preserve">組合及び関連所属する各団体等との漁港施設等の利用調整に関する事業</w:t>
      </w:r>
    </w:p>
    <w:p w:rsidR="00000000" w:rsidDel="00000000" w:rsidP="00000000" w:rsidRDefault="00000000" w:rsidRPr="00000000" w14:paraId="00000036">
      <w:pPr>
        <w:ind w:firstLine="210"/>
        <w:rPr/>
      </w:pPr>
      <w:r w:rsidDel="00000000" w:rsidR="00000000" w:rsidRPr="00000000">
        <w:rPr>
          <w:rtl w:val="0"/>
        </w:rPr>
        <w:t xml:space="preserve">(3)海洋性レクレーションの振興及び活性化を図るため関係する行政機関と</w:t>
      </w:r>
    </w:p>
    <w:p w:rsidR="00000000" w:rsidDel="00000000" w:rsidP="00000000" w:rsidRDefault="00000000" w:rsidRPr="00000000" w14:paraId="00000037">
      <w:pPr>
        <w:ind w:firstLine="420"/>
        <w:rPr/>
      </w:pPr>
      <w:r w:rsidDel="00000000" w:rsidR="00000000" w:rsidRPr="00000000">
        <w:rPr>
          <w:rtl w:val="0"/>
        </w:rPr>
        <w:t xml:space="preserve">の調整事業</w:t>
      </w:r>
    </w:p>
    <w:p w:rsidR="00000000" w:rsidDel="00000000" w:rsidP="00000000" w:rsidRDefault="00000000" w:rsidRPr="00000000" w14:paraId="00000038">
      <w:pPr>
        <w:ind w:firstLine="210"/>
        <w:rPr/>
      </w:pPr>
      <w:r w:rsidDel="00000000" w:rsidR="00000000" w:rsidRPr="00000000">
        <w:rPr>
          <w:rtl w:val="0"/>
        </w:rPr>
        <w:t xml:space="preserve">(4)海難事故防止のための各種訓練、救急備品の設置に関する事業</w:t>
      </w:r>
    </w:p>
    <w:p w:rsidR="00000000" w:rsidDel="00000000" w:rsidP="00000000" w:rsidRDefault="00000000" w:rsidRPr="00000000" w14:paraId="00000039">
      <w:pPr>
        <w:ind w:firstLine="210"/>
        <w:rPr/>
      </w:pPr>
      <w:r w:rsidDel="00000000" w:rsidR="00000000" w:rsidRPr="00000000">
        <w:rPr>
          <w:rtl w:val="0"/>
        </w:rPr>
        <w:t xml:space="preserve">(5)サンゴの保護又は育成及び調査による海洋関係の環境再生に関する事業</w:t>
      </w:r>
    </w:p>
    <w:p w:rsidR="00000000" w:rsidDel="00000000" w:rsidP="00000000" w:rsidRDefault="00000000" w:rsidRPr="00000000" w14:paraId="0000003A">
      <w:pPr>
        <w:ind w:firstLine="210"/>
        <w:rPr/>
      </w:pPr>
      <w:r w:rsidDel="00000000" w:rsidR="00000000" w:rsidRPr="00000000">
        <w:rPr>
          <w:rtl w:val="0"/>
        </w:rPr>
        <w:t xml:space="preserve">(6)会員及び会員関係者の所有する船舶の保険加入促進及び海上安全に関す</w:t>
      </w:r>
    </w:p>
    <w:p w:rsidR="00000000" w:rsidDel="00000000" w:rsidP="00000000" w:rsidRDefault="00000000" w:rsidRPr="00000000" w14:paraId="0000003B">
      <w:pPr>
        <w:ind w:firstLine="420"/>
        <w:rPr/>
      </w:pPr>
      <w:r w:rsidDel="00000000" w:rsidR="00000000" w:rsidRPr="00000000">
        <w:rPr>
          <w:rtl w:val="0"/>
        </w:rPr>
        <w:t xml:space="preserve">る事業</w:t>
      </w:r>
    </w:p>
    <w:p w:rsidR="00000000" w:rsidDel="00000000" w:rsidP="00000000" w:rsidRDefault="00000000" w:rsidRPr="00000000" w14:paraId="0000003C">
      <w:pPr>
        <w:ind w:firstLine="210"/>
        <w:rPr/>
      </w:pPr>
      <w:r w:rsidDel="00000000" w:rsidR="00000000" w:rsidRPr="00000000">
        <w:rPr>
          <w:rtl w:val="0"/>
        </w:rPr>
        <w:t xml:space="preserve">(7)その他、当法人の目的を達成するために必要な事業</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(公告方法)</w:t>
      </w:r>
    </w:p>
    <w:p w:rsidR="00000000" w:rsidDel="00000000" w:rsidP="00000000" w:rsidRDefault="00000000" w:rsidRPr="00000000" w14:paraId="0000003F">
      <w:pPr>
        <w:rPr/>
      </w:pPr>
      <w:r w:rsidDel="00000000" w:rsidR="00000000" w:rsidRPr="00000000">
        <w:rPr>
          <w:rtl w:val="0"/>
        </w:rPr>
        <w:t xml:space="preserve">第4条 当法人の公告方法は、主たる事務所の公衆の見やすい場所に掲示する方法に</w:t>
      </w:r>
    </w:p>
    <w:p w:rsidR="00000000" w:rsidDel="00000000" w:rsidP="00000000" w:rsidRDefault="00000000" w:rsidRPr="00000000" w14:paraId="00000040">
      <w:pPr>
        <w:ind w:firstLine="210"/>
        <w:rPr/>
      </w:pPr>
      <w:r w:rsidDel="00000000" w:rsidR="00000000" w:rsidRPr="00000000">
        <w:rPr>
          <w:rtl w:val="0"/>
        </w:rPr>
        <w:t xml:space="preserve">より行う。</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(機 関)</w:t>
      </w:r>
    </w:p>
    <w:p w:rsidR="00000000" w:rsidDel="00000000" w:rsidP="00000000" w:rsidRDefault="00000000" w:rsidRPr="00000000" w14:paraId="00000043">
      <w:pPr>
        <w:rPr/>
      </w:pPr>
      <w:r w:rsidDel="00000000" w:rsidR="00000000" w:rsidRPr="00000000">
        <w:rPr>
          <w:rtl w:val="0"/>
        </w:rPr>
        <w:t xml:space="preserve">第5条 当法人は、当法人の機関として社員総会及び理事以外に理事会及び監事を置く。</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第 2章 社 員</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(法人の会員、社員)</w:t>
      </w:r>
    </w:p>
    <w:p w:rsidR="00000000" w:rsidDel="00000000" w:rsidP="00000000" w:rsidRDefault="00000000" w:rsidRPr="00000000" w14:paraId="00000049">
      <w:pPr>
        <w:rPr/>
      </w:pPr>
      <w:r w:rsidDel="00000000" w:rsidR="00000000" w:rsidRPr="00000000">
        <w:rPr>
          <w:rtl w:val="0"/>
        </w:rPr>
        <w:t xml:space="preserve">第6条 当法人の会員は、当法人の日的に賛同する個人又は団体であって次の各号に</w:t>
      </w:r>
    </w:p>
    <w:p w:rsidR="00000000" w:rsidDel="00000000" w:rsidP="00000000" w:rsidRDefault="00000000" w:rsidRPr="00000000" w14:paraId="0000004A">
      <w:pPr>
        <w:ind w:firstLine="210"/>
        <w:rPr/>
      </w:pPr>
      <w:r w:rsidDel="00000000" w:rsidR="00000000" w:rsidRPr="00000000">
        <w:rPr>
          <w:rtl w:val="0"/>
        </w:rPr>
        <w:t xml:space="preserve">拠って入社した者とする。</w:t>
      </w:r>
    </w:p>
    <w:p w:rsidR="00000000" w:rsidDel="00000000" w:rsidP="00000000" w:rsidRDefault="00000000" w:rsidRPr="00000000" w14:paraId="0000004B">
      <w:pPr>
        <w:rPr/>
      </w:pPr>
      <w:r w:rsidDel="00000000" w:rsidR="00000000" w:rsidRPr="00000000">
        <w:rPr>
          <w:rtl w:val="0"/>
        </w:rPr>
        <w:t xml:space="preserve">(1)正会員 この法人の目的に賛同して入会した沖縄県宮古島諸島の地域</w:t>
      </w:r>
    </w:p>
    <w:p w:rsidR="00000000" w:rsidDel="00000000" w:rsidP="00000000" w:rsidRDefault="00000000" w:rsidRPr="00000000" w14:paraId="0000004C">
      <w:pPr>
        <w:ind w:firstLine="1050"/>
        <w:rPr/>
      </w:pPr>
      <w:r w:rsidDel="00000000" w:rsidR="00000000" w:rsidRPr="00000000">
        <w:rPr>
          <w:rtl w:val="0"/>
        </w:rPr>
        <w:t xml:space="preserve">に住所を有し、スキューバダイビング及びスノーケリング、</w:t>
      </w:r>
    </w:p>
    <w:p w:rsidR="00000000" w:rsidDel="00000000" w:rsidP="00000000" w:rsidRDefault="00000000" w:rsidRPr="00000000" w14:paraId="0000004D">
      <w:pPr>
        <w:ind w:firstLine="1050"/>
        <w:rPr/>
      </w:pPr>
      <w:r w:rsidDel="00000000" w:rsidR="00000000" w:rsidRPr="00000000">
        <w:rPr>
          <w:rtl w:val="0"/>
        </w:rPr>
        <w:t xml:space="preserve">釣り等の海洋性レクレーション産業の事業主である個人</w:t>
      </w:r>
    </w:p>
    <w:p w:rsidR="00000000" w:rsidDel="00000000" w:rsidP="00000000" w:rsidRDefault="00000000" w:rsidRPr="00000000" w14:paraId="0000004E">
      <w:pPr>
        <w:ind w:firstLine="1050"/>
        <w:rPr/>
      </w:pPr>
      <w:r w:rsidDel="00000000" w:rsidR="00000000" w:rsidRPr="00000000">
        <w:rPr>
          <w:rtl w:val="0"/>
        </w:rPr>
        <w:t xml:space="preserve">又は団体</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(2)準会員 沖縄県宮古諸島の地域に住所を有し、この法人の目的に賛</w:t>
      </w:r>
    </w:p>
    <w:p w:rsidR="00000000" w:rsidDel="00000000" w:rsidP="00000000" w:rsidRDefault="00000000" w:rsidRPr="00000000" w14:paraId="00000051">
      <w:pPr>
        <w:ind w:firstLine="1050"/>
        <w:rPr/>
      </w:pPr>
      <w:r w:rsidDel="00000000" w:rsidR="00000000" w:rsidRPr="00000000">
        <w:rPr>
          <w:rtl w:val="0"/>
        </w:rPr>
        <w:t xml:space="preserve">同して入会した個人又は団体</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(3)賛助会員 この法人の目的に賛同し、支援又は入会した個人又は団体</w:t>
      </w:r>
    </w:p>
    <w:p w:rsidR="00000000" w:rsidDel="00000000" w:rsidP="00000000" w:rsidRDefault="00000000" w:rsidRPr="00000000" w14:paraId="00000054">
      <w:pPr>
        <w:rPr/>
      </w:pPr>
      <w:r w:rsidDel="00000000" w:rsidR="00000000" w:rsidRPr="00000000">
        <w:rPr>
          <w:rtl w:val="0"/>
        </w:rPr>
        <w:t xml:space="preserve">2 前項各号により会員となった者のうち正会員をもって「一般社団法人及び一</w:t>
      </w:r>
    </w:p>
    <w:p w:rsidR="00000000" w:rsidDel="00000000" w:rsidP="00000000" w:rsidRDefault="00000000" w:rsidRPr="00000000" w14:paraId="00000055">
      <w:pPr>
        <w:ind w:firstLine="210"/>
        <w:rPr/>
      </w:pPr>
      <w:r w:rsidDel="00000000" w:rsidR="00000000" w:rsidRPr="00000000">
        <w:rPr>
          <w:rtl w:val="0"/>
        </w:rPr>
        <w:t xml:space="preserve">般財団法人に関する法律」 (以下、「一般法人法」という)上の社員とする。</w:t>
      </w:r>
    </w:p>
    <w:p w:rsidR="00000000" w:rsidDel="00000000" w:rsidP="00000000" w:rsidRDefault="00000000" w:rsidRPr="00000000" w14:paraId="00000056">
      <w:pPr>
        <w:ind w:firstLine="210"/>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(会員、入社)</w:t>
      </w:r>
    </w:p>
    <w:p w:rsidR="00000000" w:rsidDel="00000000" w:rsidP="00000000" w:rsidRDefault="00000000" w:rsidRPr="00000000" w14:paraId="00000058">
      <w:pPr>
        <w:rPr/>
      </w:pPr>
      <w:r w:rsidDel="00000000" w:rsidR="00000000" w:rsidRPr="00000000">
        <w:rPr>
          <w:rtl w:val="0"/>
        </w:rPr>
        <w:t xml:space="preserve">第7条 当法人の成立後、会員となるには、前条に基づいて当法人所定の入会及び入</w:t>
      </w:r>
    </w:p>
    <w:p w:rsidR="00000000" w:rsidDel="00000000" w:rsidP="00000000" w:rsidRDefault="00000000" w:rsidRPr="00000000" w14:paraId="00000059">
      <w:pPr>
        <w:ind w:firstLine="210"/>
        <w:rPr/>
      </w:pPr>
      <w:r w:rsidDel="00000000" w:rsidR="00000000" w:rsidRPr="00000000">
        <w:rPr>
          <w:rtl w:val="0"/>
        </w:rPr>
        <w:t xml:space="preserve">社のための所定の様式による入社の申込をし、理事会の承認を得なければなら</w:t>
      </w:r>
    </w:p>
    <w:p w:rsidR="00000000" w:rsidDel="00000000" w:rsidP="00000000" w:rsidRDefault="00000000" w:rsidRPr="00000000" w14:paraId="0000005A">
      <w:pPr>
        <w:ind w:firstLine="210"/>
        <w:rPr/>
      </w:pPr>
      <w:r w:rsidDel="00000000" w:rsidR="00000000" w:rsidRPr="00000000">
        <w:rPr>
          <w:rtl w:val="0"/>
        </w:rPr>
        <w:t xml:space="preserve">ない。</w:t>
      </w:r>
    </w:p>
    <w:p w:rsidR="00000000" w:rsidDel="00000000" w:rsidP="00000000" w:rsidRDefault="00000000" w:rsidRPr="00000000" w14:paraId="0000005B">
      <w:pPr>
        <w:ind w:firstLine="210"/>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(経費等の負担)</w:t>
      </w:r>
    </w:p>
    <w:p w:rsidR="00000000" w:rsidDel="00000000" w:rsidP="00000000" w:rsidRDefault="00000000" w:rsidRPr="00000000" w14:paraId="0000005D">
      <w:pPr>
        <w:rPr/>
      </w:pPr>
      <w:r w:rsidDel="00000000" w:rsidR="00000000" w:rsidRPr="00000000">
        <w:rPr>
          <w:rtl w:val="0"/>
        </w:rPr>
        <w:t xml:space="preserve">第 8条 会員は、当法人の目的を達成するため、それに必要な経費を支払う義務を負</w:t>
      </w:r>
    </w:p>
    <w:p w:rsidR="00000000" w:rsidDel="00000000" w:rsidP="00000000" w:rsidRDefault="00000000" w:rsidRPr="00000000" w14:paraId="0000005E">
      <w:pPr>
        <w:rPr/>
      </w:pPr>
      <w:r w:rsidDel="00000000" w:rsidR="00000000" w:rsidRPr="00000000">
        <w:rPr>
          <w:rtl w:val="0"/>
        </w:rPr>
        <w:t xml:space="preserve">う。</w:t>
      </w:r>
    </w:p>
    <w:p w:rsidR="00000000" w:rsidDel="00000000" w:rsidP="00000000" w:rsidRDefault="00000000" w:rsidRPr="00000000" w14:paraId="0000005F">
      <w:pPr>
        <w:rPr/>
      </w:pPr>
      <w:r w:rsidDel="00000000" w:rsidR="00000000" w:rsidRPr="00000000">
        <w:rPr>
          <w:rtl w:val="0"/>
        </w:rPr>
        <w:t xml:space="preserve">2 会員は、社員総会において別に定める人会金及び会費を納入しなければならな</w:t>
      </w:r>
    </w:p>
    <w:p w:rsidR="00000000" w:rsidDel="00000000" w:rsidP="00000000" w:rsidRDefault="00000000" w:rsidRPr="00000000" w14:paraId="00000060">
      <w:pPr>
        <w:rPr/>
      </w:pPr>
      <w:r w:rsidDel="00000000" w:rsidR="00000000" w:rsidRPr="00000000">
        <w:rPr>
          <w:rtl w:val="0"/>
        </w:rPr>
        <w:t xml:space="preserve">い。</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(退 社)</w:t>
      </w:r>
    </w:p>
    <w:p w:rsidR="00000000" w:rsidDel="00000000" w:rsidP="00000000" w:rsidRDefault="00000000" w:rsidRPr="00000000" w14:paraId="00000063">
      <w:pPr>
        <w:rPr/>
      </w:pPr>
      <w:r w:rsidDel="00000000" w:rsidR="00000000" w:rsidRPr="00000000">
        <w:rPr>
          <w:rtl w:val="0"/>
        </w:rPr>
        <w:t xml:space="preserve">第9条 社員は、次に掲げる事由によって退社する。</w:t>
      </w:r>
    </w:p>
    <w:p w:rsidR="00000000" w:rsidDel="00000000" w:rsidP="00000000" w:rsidRDefault="00000000" w:rsidRPr="00000000" w14:paraId="00000064">
      <w:pPr>
        <w:ind w:firstLine="210"/>
        <w:rPr/>
      </w:pPr>
      <w:r w:rsidDel="00000000" w:rsidR="00000000" w:rsidRPr="00000000">
        <w:rPr>
          <w:rtl w:val="0"/>
        </w:rPr>
        <w:t xml:space="preserve">l 社員本人の退社の申し出。ただし、退社の申し出は1か月前にするものと</w:t>
      </w:r>
    </w:p>
    <w:p w:rsidR="00000000" w:rsidDel="00000000" w:rsidP="00000000" w:rsidRDefault="00000000" w:rsidRPr="00000000" w14:paraId="00000065">
      <w:pPr>
        <w:ind w:firstLine="420"/>
        <w:rPr/>
      </w:pPr>
      <w:r w:rsidDel="00000000" w:rsidR="00000000" w:rsidRPr="00000000">
        <w:rPr>
          <w:rtl w:val="0"/>
        </w:rPr>
        <w:t xml:space="preserve">するが、やむを得ない事由があるときは、いつでも退社することができる。</w:t>
      </w:r>
    </w:p>
    <w:p w:rsidR="00000000" w:rsidDel="00000000" w:rsidP="00000000" w:rsidRDefault="00000000" w:rsidRPr="00000000" w14:paraId="00000066">
      <w:pPr>
        <w:ind w:firstLine="210"/>
        <w:rPr/>
      </w:pPr>
      <w:r w:rsidDel="00000000" w:rsidR="00000000" w:rsidRPr="00000000">
        <w:rPr>
          <w:rtl w:val="0"/>
        </w:rPr>
        <w:t xml:space="preserve">2 死亡</w:t>
      </w:r>
    </w:p>
    <w:p w:rsidR="00000000" w:rsidDel="00000000" w:rsidP="00000000" w:rsidRDefault="00000000" w:rsidRPr="00000000" w14:paraId="00000067">
      <w:pPr>
        <w:ind w:firstLine="210"/>
        <w:rPr/>
      </w:pPr>
      <w:r w:rsidDel="00000000" w:rsidR="00000000" w:rsidRPr="00000000">
        <w:rPr>
          <w:rtl w:val="0"/>
        </w:rPr>
        <w:t xml:space="preserve">3 総社員の同意</w:t>
      </w:r>
    </w:p>
    <w:p w:rsidR="00000000" w:rsidDel="00000000" w:rsidP="00000000" w:rsidRDefault="00000000" w:rsidRPr="00000000" w14:paraId="00000068">
      <w:pPr>
        <w:ind w:firstLine="210"/>
        <w:rPr/>
      </w:pPr>
      <w:r w:rsidDel="00000000" w:rsidR="00000000" w:rsidRPr="00000000">
        <w:rPr>
          <w:rtl w:val="0"/>
        </w:rPr>
        <w:t xml:space="preserve">4 除名</w:t>
      </w:r>
    </w:p>
    <w:p w:rsidR="00000000" w:rsidDel="00000000" w:rsidP="00000000" w:rsidRDefault="00000000" w:rsidRPr="00000000" w14:paraId="00000069">
      <w:pPr>
        <w:rPr/>
      </w:pPr>
      <w:r w:rsidDel="00000000" w:rsidR="00000000" w:rsidRPr="00000000">
        <w:rPr>
          <w:rtl w:val="0"/>
        </w:rPr>
        <w:t xml:space="preserve">②　当法人の社員が、当法人の名誉を毀損し、若しくは当法人の目的に反する行</w:t>
      </w:r>
    </w:p>
    <w:p w:rsidR="00000000" w:rsidDel="00000000" w:rsidP="00000000" w:rsidRDefault="00000000" w:rsidRPr="00000000" w14:paraId="0000006A">
      <w:pPr>
        <w:ind w:firstLine="210"/>
        <w:rPr/>
      </w:pPr>
      <w:r w:rsidDel="00000000" w:rsidR="00000000" w:rsidRPr="00000000">
        <w:rPr>
          <w:rtl w:val="0"/>
        </w:rPr>
        <w:t xml:space="preserve">為をし、又は社員としての義務に違反するなど、正当な事由があるときに限り、</w:t>
      </w:r>
    </w:p>
    <w:p w:rsidR="00000000" w:rsidDel="00000000" w:rsidP="00000000" w:rsidRDefault="00000000" w:rsidRPr="00000000" w14:paraId="0000006B">
      <w:pPr>
        <w:ind w:firstLine="210"/>
        <w:rPr/>
      </w:pPr>
      <w:r w:rsidDel="00000000" w:rsidR="00000000" w:rsidRPr="00000000">
        <w:rPr>
          <w:rtl w:val="0"/>
        </w:rPr>
        <w:t xml:space="preserve">社員総会の決議によって除名することができる。この場合は、一般法人法第3</w:t>
      </w:r>
    </w:p>
    <w:p w:rsidR="00000000" w:rsidDel="00000000" w:rsidP="00000000" w:rsidRDefault="00000000" w:rsidRPr="00000000" w14:paraId="0000006C">
      <w:pPr>
        <w:ind w:firstLine="210"/>
        <w:rPr/>
      </w:pPr>
      <w:r w:rsidDel="00000000" w:rsidR="00000000" w:rsidRPr="00000000">
        <w:rPr>
          <w:rtl w:val="0"/>
        </w:rPr>
        <w:t xml:space="preserve">0条及び第49条第2項に定めるところによるものとする。</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(社員名簿)</w:t>
      </w:r>
    </w:p>
    <w:p w:rsidR="00000000" w:rsidDel="00000000" w:rsidP="00000000" w:rsidRDefault="00000000" w:rsidRPr="00000000" w14:paraId="0000006F">
      <w:pPr>
        <w:rPr/>
      </w:pPr>
      <w:r w:rsidDel="00000000" w:rsidR="00000000" w:rsidRPr="00000000">
        <w:rPr>
          <w:rtl w:val="0"/>
        </w:rPr>
        <w:t xml:space="preserve">第10条 当法人は、社員の氏名及び住所を記載した社員名簿を作成し、当法人の主た</w:t>
      </w:r>
    </w:p>
    <w:p w:rsidR="00000000" w:rsidDel="00000000" w:rsidP="00000000" w:rsidRDefault="00000000" w:rsidRPr="00000000" w14:paraId="00000070">
      <w:pPr>
        <w:ind w:firstLine="210"/>
        <w:rPr/>
      </w:pPr>
      <w:r w:rsidDel="00000000" w:rsidR="00000000" w:rsidRPr="00000000">
        <w:rPr>
          <w:rtl w:val="0"/>
        </w:rPr>
        <w:t xml:space="preserve">る事務所に備え置くものとする。</w:t>
      </w:r>
    </w:p>
    <w:p w:rsidR="00000000" w:rsidDel="00000000" w:rsidP="00000000" w:rsidRDefault="00000000" w:rsidRPr="00000000" w14:paraId="00000071">
      <w:pPr>
        <w:rPr/>
      </w:pPr>
      <w:r w:rsidDel="00000000" w:rsidR="00000000" w:rsidRPr="00000000">
        <w:rPr>
          <w:rtl w:val="0"/>
        </w:rPr>
        <w:t xml:space="preserve">② 当法人の社員に対する通知又は催告は、社員名簿に記載した住所又は社員が</w:t>
      </w:r>
    </w:p>
    <w:p w:rsidR="00000000" w:rsidDel="00000000" w:rsidP="00000000" w:rsidRDefault="00000000" w:rsidRPr="00000000" w14:paraId="00000072">
      <w:pPr>
        <w:ind w:firstLine="210"/>
        <w:rPr/>
      </w:pPr>
      <w:r w:rsidDel="00000000" w:rsidR="00000000" w:rsidRPr="00000000">
        <w:rPr>
          <w:rtl w:val="0"/>
        </w:rPr>
        <w:t xml:space="preserve">当法人に通知した居所にあてて行うものとする。</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第3章 社員総会</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(社員総会の構成と権限)</w:t>
      </w:r>
    </w:p>
    <w:p w:rsidR="00000000" w:rsidDel="00000000" w:rsidP="00000000" w:rsidRDefault="00000000" w:rsidRPr="00000000" w14:paraId="00000077">
      <w:pPr>
        <w:rPr/>
      </w:pPr>
      <w:r w:rsidDel="00000000" w:rsidR="00000000" w:rsidRPr="00000000">
        <w:rPr>
          <w:rtl w:val="0"/>
        </w:rPr>
        <w:t xml:space="preserve">第11条 社員総会は、全ての社員をもって構成し、次の事項について決議する。</w:t>
      </w:r>
    </w:p>
    <w:p w:rsidR="00000000" w:rsidDel="00000000" w:rsidP="00000000" w:rsidRDefault="00000000" w:rsidRPr="00000000" w14:paraId="00000078">
      <w:pPr>
        <w:ind w:firstLine="210"/>
        <w:rPr/>
      </w:pPr>
      <w:r w:rsidDel="00000000" w:rsidR="00000000" w:rsidRPr="00000000">
        <w:rPr>
          <w:rtl w:val="0"/>
        </w:rPr>
        <w:t xml:space="preserve">(1)社員の除名</w:t>
      </w:r>
    </w:p>
    <w:p w:rsidR="00000000" w:rsidDel="00000000" w:rsidP="00000000" w:rsidRDefault="00000000" w:rsidRPr="00000000" w14:paraId="00000079">
      <w:pPr>
        <w:ind w:firstLine="210"/>
        <w:rPr/>
      </w:pPr>
      <w:r w:rsidDel="00000000" w:rsidR="00000000" w:rsidRPr="00000000">
        <w:rPr>
          <w:rtl w:val="0"/>
        </w:rPr>
        <w:t xml:space="preserve">(2)理事及び監事の選任又は解任</w:t>
      </w:r>
    </w:p>
    <w:p w:rsidR="00000000" w:rsidDel="00000000" w:rsidP="00000000" w:rsidRDefault="00000000" w:rsidRPr="00000000" w14:paraId="0000007A">
      <w:pPr>
        <w:ind w:firstLine="210"/>
        <w:rPr/>
      </w:pPr>
      <w:r w:rsidDel="00000000" w:rsidR="00000000" w:rsidRPr="00000000">
        <w:rPr>
          <w:rtl w:val="0"/>
        </w:rPr>
        <w:t xml:space="preserve">(3)埋事及び監事の報酬等の額</w:t>
      </w:r>
    </w:p>
    <w:p w:rsidR="00000000" w:rsidDel="00000000" w:rsidP="00000000" w:rsidRDefault="00000000" w:rsidRPr="00000000" w14:paraId="0000007B">
      <w:pPr>
        <w:ind w:firstLine="210"/>
        <w:rPr/>
      </w:pPr>
      <w:r w:rsidDel="00000000" w:rsidR="00000000" w:rsidRPr="00000000">
        <w:rPr>
          <w:rtl w:val="0"/>
        </w:rPr>
        <w:t xml:space="preserve">(4)貸借対照表及び損益計算書 (正味財産増減計算書)並びにこれらの附属明細</w:t>
      </w:r>
    </w:p>
    <w:p w:rsidR="00000000" w:rsidDel="00000000" w:rsidP="00000000" w:rsidRDefault="00000000" w:rsidRPr="00000000" w14:paraId="0000007C">
      <w:pPr>
        <w:ind w:firstLine="420"/>
        <w:rPr/>
      </w:pPr>
      <w:r w:rsidDel="00000000" w:rsidR="00000000" w:rsidRPr="00000000">
        <w:rPr>
          <w:rtl w:val="0"/>
        </w:rPr>
        <w:t xml:space="preserve">書の承認</w:t>
      </w:r>
    </w:p>
    <w:p w:rsidR="00000000" w:rsidDel="00000000" w:rsidP="00000000" w:rsidRDefault="00000000" w:rsidRPr="00000000" w14:paraId="0000007D">
      <w:pPr>
        <w:ind w:firstLine="210"/>
        <w:rPr/>
      </w:pPr>
      <w:r w:rsidDel="00000000" w:rsidR="00000000" w:rsidRPr="00000000">
        <w:rPr>
          <w:rtl w:val="0"/>
        </w:rPr>
        <w:t xml:space="preserve">(5)定款の変更</w:t>
      </w:r>
    </w:p>
    <w:p w:rsidR="00000000" w:rsidDel="00000000" w:rsidP="00000000" w:rsidRDefault="00000000" w:rsidRPr="00000000" w14:paraId="0000007E">
      <w:pPr>
        <w:ind w:firstLine="210"/>
        <w:rPr/>
      </w:pPr>
      <w:r w:rsidDel="00000000" w:rsidR="00000000" w:rsidRPr="00000000">
        <w:rPr>
          <w:rtl w:val="0"/>
        </w:rPr>
        <w:t xml:space="preserve">(6)解散及び残余財産の処分</w:t>
      </w:r>
    </w:p>
    <w:p w:rsidR="00000000" w:rsidDel="00000000" w:rsidP="00000000" w:rsidRDefault="00000000" w:rsidRPr="00000000" w14:paraId="0000007F">
      <w:pPr>
        <w:ind w:firstLine="210"/>
        <w:rPr/>
      </w:pPr>
      <w:r w:rsidDel="00000000" w:rsidR="00000000" w:rsidRPr="00000000">
        <w:rPr>
          <w:rtl w:val="0"/>
        </w:rPr>
        <w:t xml:space="preserve">(7)その他社員総会で決議するものとして法令又はこの定款で定める事項</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(招 集)</w:t>
      </w:r>
    </w:p>
    <w:p w:rsidR="00000000" w:rsidDel="00000000" w:rsidP="00000000" w:rsidRDefault="00000000" w:rsidRPr="00000000" w14:paraId="00000082">
      <w:pPr>
        <w:rPr/>
      </w:pPr>
      <w:r w:rsidDel="00000000" w:rsidR="00000000" w:rsidRPr="00000000">
        <w:rPr>
          <w:rtl w:val="0"/>
        </w:rPr>
        <w:t xml:space="preserve">第12条 当法人の定時社員総会は、毎事業年度末日の翌日から3か月以内に招集し、</w:t>
      </w:r>
    </w:p>
    <w:p w:rsidR="00000000" w:rsidDel="00000000" w:rsidP="00000000" w:rsidRDefault="00000000" w:rsidRPr="00000000" w14:paraId="00000083">
      <w:pPr>
        <w:ind w:firstLine="210"/>
        <w:rPr/>
      </w:pPr>
      <w:r w:rsidDel="00000000" w:rsidR="00000000" w:rsidRPr="00000000">
        <w:rPr>
          <w:rtl w:val="0"/>
        </w:rPr>
        <w:t xml:space="preserve">臨時社員総会は、必要に応じて招集する。</w:t>
      </w:r>
    </w:p>
    <w:p w:rsidR="00000000" w:rsidDel="00000000" w:rsidP="00000000" w:rsidRDefault="00000000" w:rsidRPr="00000000" w14:paraId="00000084">
      <w:pPr>
        <w:rPr/>
      </w:pPr>
      <w:r w:rsidDel="00000000" w:rsidR="00000000" w:rsidRPr="00000000">
        <w:rPr>
          <w:rtl w:val="0"/>
        </w:rPr>
        <w:t xml:space="preserve">②　社員総会は、法令に別段の定めがある場合を除くほか、理事会の決議に基づ</w:t>
      </w:r>
    </w:p>
    <w:p w:rsidR="00000000" w:rsidDel="00000000" w:rsidP="00000000" w:rsidRDefault="00000000" w:rsidRPr="00000000" w14:paraId="00000085">
      <w:pPr>
        <w:ind w:firstLine="210"/>
        <w:rPr/>
      </w:pPr>
      <w:r w:rsidDel="00000000" w:rsidR="00000000" w:rsidRPr="00000000">
        <w:rPr>
          <w:rtl w:val="0"/>
        </w:rPr>
        <w:t xml:space="preserve">き理事長がこれを招集する。理事長に事故若しくは支障があるときは、副理事</w:t>
      </w:r>
    </w:p>
    <w:p w:rsidR="00000000" w:rsidDel="00000000" w:rsidP="00000000" w:rsidRDefault="00000000" w:rsidRPr="00000000" w14:paraId="00000086">
      <w:pPr>
        <w:ind w:firstLine="210"/>
        <w:rPr/>
      </w:pPr>
      <w:r w:rsidDel="00000000" w:rsidR="00000000" w:rsidRPr="00000000">
        <w:rPr>
          <w:rtl w:val="0"/>
        </w:rPr>
        <w:t xml:space="preserve">長がこれを招集する。</w:t>
      </w:r>
    </w:p>
    <w:p w:rsidR="00000000" w:rsidDel="00000000" w:rsidP="00000000" w:rsidRDefault="00000000" w:rsidRPr="00000000" w14:paraId="00000087">
      <w:pPr>
        <w:rPr/>
      </w:pPr>
      <w:r w:rsidDel="00000000" w:rsidR="00000000" w:rsidRPr="00000000">
        <w:rPr>
          <w:rtl w:val="0"/>
        </w:rPr>
        <w:t xml:space="preserve">③　社員総会を招集するには、会日より1週間前までに、社員に対して招集通知</w:t>
      </w:r>
    </w:p>
    <w:p w:rsidR="00000000" w:rsidDel="00000000" w:rsidP="00000000" w:rsidRDefault="00000000" w:rsidRPr="00000000" w14:paraId="00000088">
      <w:pPr>
        <w:ind w:firstLine="210"/>
        <w:rPr/>
      </w:pPr>
      <w:r w:rsidDel="00000000" w:rsidR="00000000" w:rsidRPr="00000000">
        <w:rPr>
          <w:rtl w:val="0"/>
        </w:rPr>
        <w:t xml:space="preserve">を発するものとする。</w:t>
      </w:r>
    </w:p>
    <w:p w:rsidR="00000000" w:rsidDel="00000000" w:rsidP="00000000" w:rsidRDefault="00000000" w:rsidRPr="00000000" w14:paraId="00000089">
      <w:pPr>
        <w:rPr/>
      </w:pPr>
      <w:r w:rsidDel="00000000" w:rsidR="00000000" w:rsidRPr="00000000">
        <w:rPr>
          <w:rtl w:val="0"/>
        </w:rPr>
        <w:t xml:space="preserve">2 総社員の議決権の10分の1以上の議決権を有する社員は、理事長に対し、社</w:t>
      </w:r>
    </w:p>
    <w:p w:rsidR="00000000" w:rsidDel="00000000" w:rsidP="00000000" w:rsidRDefault="00000000" w:rsidRPr="00000000" w14:paraId="0000008A">
      <w:pPr>
        <w:ind w:firstLine="210"/>
        <w:rPr/>
      </w:pPr>
      <w:r w:rsidDel="00000000" w:rsidR="00000000" w:rsidRPr="00000000">
        <w:rPr>
          <w:rtl w:val="0"/>
        </w:rPr>
        <w:t xml:space="preserve">員総会の目的である事項及び招集の理由を示して、社員総会の招集を請求する</w:t>
      </w:r>
    </w:p>
    <w:p w:rsidR="00000000" w:rsidDel="00000000" w:rsidP="00000000" w:rsidRDefault="00000000" w:rsidRPr="00000000" w14:paraId="0000008B">
      <w:pPr>
        <w:ind w:firstLine="210"/>
        <w:rPr/>
      </w:pPr>
      <w:r w:rsidDel="00000000" w:rsidR="00000000" w:rsidRPr="00000000">
        <w:rPr>
          <w:rtl w:val="0"/>
        </w:rPr>
        <w:t xml:space="preserve">ことができる。</w:t>
      </w:r>
    </w:p>
    <w:p w:rsidR="00000000" w:rsidDel="00000000" w:rsidP="00000000" w:rsidRDefault="00000000" w:rsidRPr="00000000" w14:paraId="0000008C">
      <w:pPr>
        <w:ind w:firstLine="210"/>
        <w:rPr/>
      </w:pPr>
      <w:r w:rsidDel="00000000" w:rsidR="00000000" w:rsidRPr="00000000">
        <w:rPr>
          <w:rtl w:val="0"/>
        </w:rPr>
      </w:r>
    </w:p>
    <w:p w:rsidR="00000000" w:rsidDel="00000000" w:rsidP="00000000" w:rsidRDefault="00000000" w:rsidRPr="00000000" w14:paraId="0000008D">
      <w:pPr>
        <w:ind w:firstLine="210"/>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(議 長)</w:t>
      </w:r>
    </w:p>
    <w:p w:rsidR="00000000" w:rsidDel="00000000" w:rsidP="00000000" w:rsidRDefault="00000000" w:rsidRPr="00000000" w14:paraId="0000008F">
      <w:pPr>
        <w:rPr/>
      </w:pPr>
      <w:r w:rsidDel="00000000" w:rsidR="00000000" w:rsidRPr="00000000">
        <w:rPr>
          <w:rtl w:val="0"/>
        </w:rPr>
        <w:t xml:space="preserve">第13条 社員総会の議長は、理事長がこれに当たる。ただし、理事長に事故若しくは</w:t>
      </w:r>
    </w:p>
    <w:p w:rsidR="00000000" w:rsidDel="00000000" w:rsidP="00000000" w:rsidRDefault="00000000" w:rsidRPr="00000000" w14:paraId="00000090">
      <w:pPr>
        <w:ind w:firstLine="210"/>
        <w:rPr/>
      </w:pPr>
      <w:r w:rsidDel="00000000" w:rsidR="00000000" w:rsidRPr="00000000">
        <w:rPr>
          <w:rtl w:val="0"/>
        </w:rPr>
        <w:t xml:space="preserve">支障があるときは、副理事長がこれに代わるものとする。</w:t>
      </w:r>
    </w:p>
    <w:p w:rsidR="00000000" w:rsidDel="00000000" w:rsidP="00000000" w:rsidRDefault="00000000" w:rsidRPr="00000000" w14:paraId="00000091">
      <w:pPr>
        <w:ind w:firstLine="210"/>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(決議の方法)</w:t>
      </w:r>
    </w:p>
    <w:p w:rsidR="00000000" w:rsidDel="00000000" w:rsidP="00000000" w:rsidRDefault="00000000" w:rsidRPr="00000000" w14:paraId="00000093">
      <w:pPr>
        <w:rPr/>
      </w:pPr>
      <w:r w:rsidDel="00000000" w:rsidR="00000000" w:rsidRPr="00000000">
        <w:rPr>
          <w:rtl w:val="0"/>
        </w:rPr>
        <w:t xml:space="preserve">第14条 社員総会の決議は、法令又は定款に別段の定めがある場合を除き、総社員の</w:t>
      </w:r>
    </w:p>
    <w:p w:rsidR="00000000" w:rsidDel="00000000" w:rsidP="00000000" w:rsidRDefault="00000000" w:rsidRPr="00000000" w14:paraId="00000094">
      <w:pPr>
        <w:ind w:firstLine="210"/>
        <w:rPr/>
      </w:pPr>
      <w:r w:rsidDel="00000000" w:rsidR="00000000" w:rsidRPr="00000000">
        <w:rPr>
          <w:rtl w:val="0"/>
        </w:rPr>
        <w:t xml:space="preserve">議決権の過半数を有する社員が出席し、出席した当該社員の議決権の過半数を</w:t>
      </w:r>
    </w:p>
    <w:p w:rsidR="00000000" w:rsidDel="00000000" w:rsidP="00000000" w:rsidRDefault="00000000" w:rsidRPr="00000000" w14:paraId="00000095">
      <w:pPr>
        <w:ind w:firstLine="210"/>
        <w:rPr/>
      </w:pPr>
      <w:r w:rsidDel="00000000" w:rsidR="00000000" w:rsidRPr="00000000">
        <w:rPr>
          <w:rtl w:val="0"/>
        </w:rPr>
        <w:t xml:space="preserve">もって行う。</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(社員総会の決議の省略)</w:t>
      </w:r>
    </w:p>
    <w:p w:rsidR="00000000" w:rsidDel="00000000" w:rsidP="00000000" w:rsidRDefault="00000000" w:rsidRPr="00000000" w14:paraId="00000098">
      <w:pPr>
        <w:rPr/>
      </w:pPr>
      <w:r w:rsidDel="00000000" w:rsidR="00000000" w:rsidRPr="00000000">
        <w:rPr>
          <w:rtl w:val="0"/>
        </w:rPr>
        <w:t xml:space="preserve">第15条 社員総会の決議の目的たる事項について、理事又は社員から提案があった場</w:t>
      </w:r>
    </w:p>
    <w:p w:rsidR="00000000" w:rsidDel="00000000" w:rsidP="00000000" w:rsidRDefault="00000000" w:rsidRPr="00000000" w14:paraId="00000099">
      <w:pPr>
        <w:ind w:firstLine="210"/>
        <w:rPr/>
      </w:pPr>
      <w:r w:rsidDel="00000000" w:rsidR="00000000" w:rsidRPr="00000000">
        <w:rPr>
          <w:rtl w:val="0"/>
        </w:rPr>
        <w:t xml:space="preserve">合において、その提案に社員の全員が書面によって同意の意思表示をしたとき</w:t>
      </w:r>
    </w:p>
    <w:p w:rsidR="00000000" w:rsidDel="00000000" w:rsidP="00000000" w:rsidRDefault="00000000" w:rsidRPr="00000000" w14:paraId="0000009A">
      <w:pPr>
        <w:ind w:firstLine="210"/>
        <w:rPr/>
      </w:pPr>
      <w:r w:rsidDel="00000000" w:rsidR="00000000" w:rsidRPr="00000000">
        <w:rPr>
          <w:rtl w:val="0"/>
        </w:rPr>
        <w:t xml:space="preserve">は、その提案を可決する旨の社員総会の決議があったものとみなす。</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(議決権の代理行使)</w:t>
      </w:r>
    </w:p>
    <w:p w:rsidR="00000000" w:rsidDel="00000000" w:rsidP="00000000" w:rsidRDefault="00000000" w:rsidRPr="00000000" w14:paraId="0000009D">
      <w:pPr>
        <w:rPr/>
      </w:pPr>
      <w:r w:rsidDel="00000000" w:rsidR="00000000" w:rsidRPr="00000000">
        <w:rPr>
          <w:rtl w:val="0"/>
        </w:rPr>
        <w:t xml:space="preserve">第16条 社員は、当法人の社員又は親族を代理人として、議決権を行使することがで</w:t>
      </w:r>
    </w:p>
    <w:p w:rsidR="00000000" w:rsidDel="00000000" w:rsidP="00000000" w:rsidRDefault="00000000" w:rsidRPr="00000000" w14:paraId="0000009E">
      <w:pPr>
        <w:ind w:firstLine="210"/>
        <w:rPr/>
      </w:pPr>
      <w:r w:rsidDel="00000000" w:rsidR="00000000" w:rsidRPr="00000000">
        <w:rPr>
          <w:rtl w:val="0"/>
        </w:rPr>
        <w:t xml:space="preserve">きる。ただし、この場合には、社員総会ごとに代理権を証する書面を提出しな</w:t>
      </w:r>
    </w:p>
    <w:p w:rsidR="00000000" w:rsidDel="00000000" w:rsidP="00000000" w:rsidRDefault="00000000" w:rsidRPr="00000000" w14:paraId="0000009F">
      <w:pPr>
        <w:ind w:firstLine="210"/>
        <w:rPr/>
      </w:pPr>
      <w:r w:rsidDel="00000000" w:rsidR="00000000" w:rsidRPr="00000000">
        <w:rPr>
          <w:rtl w:val="0"/>
        </w:rPr>
        <w:t xml:space="preserve">ければならない。</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(社員総会議事録)</w:t>
      </w:r>
    </w:p>
    <w:p w:rsidR="00000000" w:rsidDel="00000000" w:rsidP="00000000" w:rsidRDefault="00000000" w:rsidRPr="00000000" w14:paraId="000000A2">
      <w:pPr>
        <w:rPr/>
      </w:pPr>
      <w:r w:rsidDel="00000000" w:rsidR="00000000" w:rsidRPr="00000000">
        <w:rPr>
          <w:rtl w:val="0"/>
        </w:rPr>
        <w:t xml:space="preserve">第17条 社員総会の議事については、法令に定める事項を記載した議事録を作成し、</w:t>
      </w:r>
    </w:p>
    <w:p w:rsidR="00000000" w:rsidDel="00000000" w:rsidP="00000000" w:rsidRDefault="00000000" w:rsidRPr="00000000" w14:paraId="000000A3">
      <w:pPr>
        <w:ind w:firstLine="210"/>
        <w:rPr/>
      </w:pPr>
      <w:r w:rsidDel="00000000" w:rsidR="00000000" w:rsidRPr="00000000">
        <w:rPr>
          <w:rtl w:val="0"/>
        </w:rPr>
        <w:t xml:space="preserve">議事録作成者が署名又は記名押印して、当該社員総会の日から10年間当法人</w:t>
      </w:r>
    </w:p>
    <w:p w:rsidR="00000000" w:rsidDel="00000000" w:rsidP="00000000" w:rsidRDefault="00000000" w:rsidRPr="00000000" w14:paraId="000000A4">
      <w:pPr>
        <w:ind w:firstLine="210"/>
        <w:rPr/>
      </w:pPr>
      <w:r w:rsidDel="00000000" w:rsidR="00000000" w:rsidRPr="00000000">
        <w:rPr>
          <w:rtl w:val="0"/>
        </w:rPr>
        <w:t xml:space="preserve">の主たる事務所に備え置くものとする。</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第4章 理事、監事及び代表理事</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(理事、代表理事)</w:t>
      </w:r>
    </w:p>
    <w:p w:rsidR="00000000" w:rsidDel="00000000" w:rsidP="00000000" w:rsidRDefault="00000000" w:rsidRPr="00000000" w14:paraId="000000A9">
      <w:pPr>
        <w:rPr/>
      </w:pPr>
      <w:r w:rsidDel="00000000" w:rsidR="00000000" w:rsidRPr="00000000">
        <w:rPr>
          <w:rtl w:val="0"/>
        </w:rPr>
        <w:t xml:space="preserve">第18条 当法人に、 5名以上の理事を置く。</w:t>
      </w:r>
    </w:p>
    <w:p w:rsidR="00000000" w:rsidDel="00000000" w:rsidP="00000000" w:rsidRDefault="00000000" w:rsidRPr="00000000" w14:paraId="000000AA">
      <w:pPr>
        <w:ind w:firstLine="210"/>
        <w:rPr/>
      </w:pPr>
      <w:r w:rsidDel="00000000" w:rsidR="00000000" w:rsidRPr="00000000">
        <w:rPr>
          <w:rtl w:val="0"/>
        </w:rPr>
        <w:t xml:space="preserve">2 理事のうち、 1名以上を代表理事とする。</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(理事の資格)</w:t>
      </w:r>
    </w:p>
    <w:p w:rsidR="00000000" w:rsidDel="00000000" w:rsidP="00000000" w:rsidRDefault="00000000" w:rsidRPr="00000000" w14:paraId="000000AD">
      <w:pPr>
        <w:rPr/>
      </w:pPr>
      <w:r w:rsidDel="00000000" w:rsidR="00000000" w:rsidRPr="00000000">
        <w:rPr>
          <w:rtl w:val="0"/>
        </w:rPr>
        <w:t xml:space="preserve">第19条 当法人の理事は、当法人の社員の中から選任する。</w:t>
      </w:r>
    </w:p>
    <w:p w:rsidR="00000000" w:rsidDel="00000000" w:rsidP="00000000" w:rsidRDefault="00000000" w:rsidRPr="00000000" w14:paraId="000000AE">
      <w:pPr>
        <w:ind w:firstLine="210"/>
        <w:rPr/>
      </w:pPr>
      <w:r w:rsidDel="00000000" w:rsidR="00000000" w:rsidRPr="00000000">
        <w:rPr>
          <w:rtl w:val="0"/>
        </w:rPr>
        <w:t xml:space="preserve">②　前項の規定にかかわらず、総社員の議決権の過半数をもって、社員以外の者</w:t>
      </w:r>
    </w:p>
    <w:p w:rsidR="00000000" w:rsidDel="00000000" w:rsidP="00000000" w:rsidRDefault="00000000" w:rsidRPr="00000000" w14:paraId="000000AF">
      <w:pPr>
        <w:rPr/>
      </w:pPr>
      <w:r w:rsidDel="00000000" w:rsidR="00000000" w:rsidRPr="00000000">
        <w:rPr>
          <w:rtl w:val="0"/>
        </w:rPr>
        <w:t xml:space="preserve">から選任することを妨げない。</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(監事、その員数)</w:t>
      </w:r>
    </w:p>
    <w:p w:rsidR="00000000" w:rsidDel="00000000" w:rsidP="00000000" w:rsidRDefault="00000000" w:rsidRPr="00000000" w14:paraId="000000B3">
      <w:pPr>
        <w:rPr/>
      </w:pPr>
      <w:r w:rsidDel="00000000" w:rsidR="00000000" w:rsidRPr="00000000">
        <w:rPr>
          <w:rtl w:val="0"/>
        </w:rPr>
        <w:t xml:space="preserve">第20条 当法人に1名以上の監事を置く。</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(理事及び監事の選任の方法)</w:t>
      </w:r>
    </w:p>
    <w:p w:rsidR="00000000" w:rsidDel="00000000" w:rsidP="00000000" w:rsidRDefault="00000000" w:rsidRPr="00000000" w14:paraId="000000B6">
      <w:pPr>
        <w:rPr/>
      </w:pPr>
      <w:r w:rsidDel="00000000" w:rsidR="00000000" w:rsidRPr="00000000">
        <w:rPr>
          <w:rtl w:val="0"/>
        </w:rPr>
        <w:t xml:space="preserve">第21条 当法人の理事及び監事の選任は、社員総会において総社員の議決権の過半数</w:t>
      </w:r>
    </w:p>
    <w:p w:rsidR="00000000" w:rsidDel="00000000" w:rsidP="00000000" w:rsidRDefault="00000000" w:rsidRPr="00000000" w14:paraId="000000B7">
      <w:pPr>
        <w:ind w:firstLine="210"/>
        <w:rPr/>
      </w:pPr>
      <w:r w:rsidDel="00000000" w:rsidR="00000000" w:rsidRPr="00000000">
        <w:rPr>
          <w:rtl w:val="0"/>
        </w:rPr>
        <w:t xml:space="preserve">を有する社員が出席し、出席した当該社員の議決権の過半数をもって行う。</w:t>
      </w:r>
    </w:p>
    <w:p w:rsidR="00000000" w:rsidDel="00000000" w:rsidP="00000000" w:rsidRDefault="00000000" w:rsidRPr="00000000" w14:paraId="000000B8">
      <w:pPr>
        <w:ind w:firstLine="210"/>
        <w:rPr/>
      </w:pPr>
      <w:r w:rsidDel="00000000" w:rsidR="00000000" w:rsidRPr="00000000">
        <w:rPr>
          <w:rtl w:val="0"/>
        </w:rPr>
        <w:t xml:space="preserve">②　各理事について、理事とその理事の親族等である理事の合計数が、理事の総</w:t>
      </w:r>
    </w:p>
    <w:p w:rsidR="00000000" w:rsidDel="00000000" w:rsidP="00000000" w:rsidRDefault="00000000" w:rsidRPr="00000000" w14:paraId="000000B9">
      <w:pPr>
        <w:ind w:firstLine="420"/>
        <w:rPr/>
      </w:pPr>
      <w:r w:rsidDel="00000000" w:rsidR="00000000" w:rsidRPr="00000000">
        <w:rPr>
          <w:rtl w:val="0"/>
        </w:rPr>
        <w:t xml:space="preserve">数の3分の 1以下であること。</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(代表理事)</w:t>
      </w:r>
    </w:p>
    <w:p w:rsidR="00000000" w:rsidDel="00000000" w:rsidP="00000000" w:rsidRDefault="00000000" w:rsidRPr="00000000" w14:paraId="000000BC">
      <w:pPr>
        <w:rPr/>
      </w:pPr>
      <w:r w:rsidDel="00000000" w:rsidR="00000000" w:rsidRPr="00000000">
        <w:rPr>
          <w:rtl w:val="0"/>
        </w:rPr>
        <w:t xml:space="preserve">第22条 当法人に理事長 1名、副理事長 1名 を置き、理事会において理事の過半数を</w:t>
      </w:r>
    </w:p>
    <w:p w:rsidR="00000000" w:rsidDel="00000000" w:rsidP="00000000" w:rsidRDefault="00000000" w:rsidRPr="00000000" w14:paraId="000000BD">
      <w:pPr>
        <w:ind w:firstLine="420"/>
        <w:rPr/>
      </w:pPr>
      <w:r w:rsidDel="00000000" w:rsidR="00000000" w:rsidRPr="00000000">
        <w:rPr>
          <w:rtl w:val="0"/>
        </w:rPr>
        <w:t xml:space="preserve">もって選定する。</w:t>
      </w:r>
    </w:p>
    <w:p w:rsidR="00000000" w:rsidDel="00000000" w:rsidP="00000000" w:rsidRDefault="00000000" w:rsidRPr="00000000" w14:paraId="000000BE">
      <w:pPr>
        <w:ind w:firstLine="210"/>
        <w:rPr/>
      </w:pPr>
      <w:r w:rsidDel="00000000" w:rsidR="00000000" w:rsidRPr="00000000">
        <w:rPr>
          <w:rtl w:val="0"/>
        </w:rPr>
        <w:t xml:space="preserve">②　理事長及び副理事長は、一般法人法上の代表理事とする。</w:t>
      </w:r>
    </w:p>
    <w:p w:rsidR="00000000" w:rsidDel="00000000" w:rsidP="00000000" w:rsidRDefault="00000000" w:rsidRPr="00000000" w14:paraId="000000BF">
      <w:pPr>
        <w:ind w:firstLine="210"/>
        <w:rPr/>
      </w:pPr>
      <w:r w:rsidDel="00000000" w:rsidR="00000000" w:rsidRPr="00000000">
        <w:rPr>
          <w:rtl w:val="0"/>
        </w:rPr>
        <w:t xml:space="preserve">③　理事長は、当法人を代表し会務を総理する。</w:t>
      </w:r>
    </w:p>
    <w:p w:rsidR="00000000" w:rsidDel="00000000" w:rsidP="00000000" w:rsidRDefault="00000000" w:rsidRPr="00000000" w14:paraId="000000C0">
      <w:pPr>
        <w:ind w:firstLine="210"/>
        <w:rPr/>
      </w:pPr>
      <w:r w:rsidDel="00000000" w:rsidR="00000000" w:rsidRPr="00000000">
        <w:rPr>
          <w:rtl w:val="0"/>
        </w:rPr>
        <w:t xml:space="preserve">④　副理事長は理事長を補佐し、理事長に事故があるときはその職務を代行し、</w:t>
      </w:r>
    </w:p>
    <w:p w:rsidR="00000000" w:rsidDel="00000000" w:rsidP="00000000" w:rsidRDefault="00000000" w:rsidRPr="00000000" w14:paraId="000000C1">
      <w:pPr>
        <w:ind w:firstLine="630"/>
        <w:rPr/>
      </w:pPr>
      <w:r w:rsidDel="00000000" w:rsidR="00000000" w:rsidRPr="00000000">
        <w:rPr>
          <w:rtl w:val="0"/>
        </w:rPr>
        <w:t xml:space="preserve">理事長が欠けたときはその職務を行う。</w:t>
      </w:r>
    </w:p>
    <w:p w:rsidR="00000000" w:rsidDel="00000000" w:rsidP="00000000" w:rsidRDefault="00000000" w:rsidRPr="00000000" w14:paraId="000000C2">
      <w:pPr>
        <w:ind w:firstLine="630"/>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(理事及び監事の任期)</w:t>
      </w:r>
    </w:p>
    <w:p w:rsidR="00000000" w:rsidDel="00000000" w:rsidP="00000000" w:rsidRDefault="00000000" w:rsidRPr="00000000" w14:paraId="000000C4">
      <w:pPr>
        <w:rPr/>
      </w:pPr>
      <w:r w:rsidDel="00000000" w:rsidR="00000000" w:rsidRPr="00000000">
        <w:rPr>
          <w:rtl w:val="0"/>
        </w:rPr>
        <w:t xml:space="preserve">第23条 理事及び監事の任期は、選任後 2年以内に終了する事業年度のうち最終のも</w:t>
      </w:r>
    </w:p>
    <w:p w:rsidR="00000000" w:rsidDel="00000000" w:rsidP="00000000" w:rsidRDefault="00000000" w:rsidRPr="00000000" w14:paraId="000000C5">
      <w:pPr>
        <w:ind w:firstLine="420"/>
        <w:rPr/>
      </w:pPr>
      <w:r w:rsidDel="00000000" w:rsidR="00000000" w:rsidRPr="00000000">
        <w:rPr>
          <w:rtl w:val="0"/>
        </w:rPr>
        <w:t xml:space="preserve">のに関する定時社員総会の終結の時までとする。</w:t>
      </w:r>
    </w:p>
    <w:p w:rsidR="00000000" w:rsidDel="00000000" w:rsidP="00000000" w:rsidRDefault="00000000" w:rsidRPr="00000000" w14:paraId="000000C6">
      <w:pPr>
        <w:ind w:firstLine="210"/>
        <w:rPr/>
      </w:pPr>
      <w:r w:rsidDel="00000000" w:rsidR="00000000" w:rsidRPr="00000000">
        <w:rPr>
          <w:rtl w:val="0"/>
        </w:rPr>
        <w:t xml:space="preserve">2 補欠として選任された理事又は監事の任期は、前任者の任期の満了する時まで</w:t>
      </w:r>
    </w:p>
    <w:p w:rsidR="00000000" w:rsidDel="00000000" w:rsidP="00000000" w:rsidRDefault="00000000" w:rsidRPr="00000000" w14:paraId="000000C7">
      <w:pPr>
        <w:ind w:firstLine="420"/>
        <w:rPr/>
      </w:pPr>
      <w:r w:rsidDel="00000000" w:rsidR="00000000" w:rsidRPr="00000000">
        <w:rPr>
          <w:rtl w:val="0"/>
        </w:rPr>
        <w:t xml:space="preserve">とする。</w:t>
      </w:r>
    </w:p>
    <w:p w:rsidR="00000000" w:rsidDel="00000000" w:rsidP="00000000" w:rsidRDefault="00000000" w:rsidRPr="00000000" w14:paraId="000000C8">
      <w:pPr>
        <w:ind w:firstLine="210"/>
        <w:rPr/>
      </w:pPr>
      <w:r w:rsidDel="00000000" w:rsidR="00000000" w:rsidRPr="00000000">
        <w:rPr>
          <w:rtl w:val="0"/>
        </w:rPr>
        <w:t xml:space="preserve">3 理事若しくは監事が欠けた場合又は第18条第1項及び第 20条で定める埋</w:t>
      </w:r>
    </w:p>
    <w:p w:rsidR="00000000" w:rsidDel="00000000" w:rsidP="00000000" w:rsidRDefault="00000000" w:rsidRPr="00000000" w14:paraId="000000C9">
      <w:pPr>
        <w:ind w:firstLine="420"/>
        <w:rPr/>
      </w:pPr>
      <w:r w:rsidDel="00000000" w:rsidR="00000000" w:rsidRPr="00000000">
        <w:rPr>
          <w:rtl w:val="0"/>
        </w:rPr>
        <w:t xml:space="preserve">事若しくは監事の員数が欠けた場合には、任期の満了又は辞任により退任した</w:t>
      </w:r>
    </w:p>
    <w:p w:rsidR="00000000" w:rsidDel="00000000" w:rsidP="00000000" w:rsidRDefault="00000000" w:rsidRPr="00000000" w14:paraId="000000CA">
      <w:pPr>
        <w:ind w:firstLine="420"/>
        <w:rPr/>
      </w:pPr>
      <w:r w:rsidDel="00000000" w:rsidR="00000000" w:rsidRPr="00000000">
        <w:rPr>
          <w:rtl w:val="0"/>
        </w:rPr>
        <w:t xml:space="preserve">理事又は監事は、新たに選任された者が就任するまで、なお理事又は監事とし</w:t>
      </w:r>
    </w:p>
    <w:p w:rsidR="00000000" w:rsidDel="00000000" w:rsidP="00000000" w:rsidRDefault="00000000" w:rsidRPr="00000000" w14:paraId="000000CB">
      <w:pPr>
        <w:ind w:firstLine="420"/>
        <w:rPr/>
      </w:pPr>
      <w:r w:rsidDel="00000000" w:rsidR="00000000" w:rsidRPr="00000000">
        <w:rPr>
          <w:rtl w:val="0"/>
        </w:rPr>
        <w:t xml:space="preserve">ての権利義務を有する。</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(役員の解任)</w:t>
      </w:r>
    </w:p>
    <w:p w:rsidR="00000000" w:rsidDel="00000000" w:rsidP="00000000" w:rsidRDefault="00000000" w:rsidRPr="00000000" w14:paraId="000000CE">
      <w:pPr>
        <w:rPr/>
      </w:pPr>
      <w:r w:rsidDel="00000000" w:rsidR="00000000" w:rsidRPr="00000000">
        <w:rPr>
          <w:rtl w:val="0"/>
        </w:rPr>
        <w:t xml:space="preserve">第24条 理事及び監事は、社員総会の決議によって解任することができる。ただし、</w:t>
      </w:r>
    </w:p>
    <w:p w:rsidR="00000000" w:rsidDel="00000000" w:rsidP="00000000" w:rsidRDefault="00000000" w:rsidRPr="00000000" w14:paraId="000000CF">
      <w:pPr>
        <w:ind w:firstLine="420"/>
        <w:rPr/>
      </w:pPr>
      <w:r w:rsidDel="00000000" w:rsidR="00000000" w:rsidRPr="00000000">
        <w:rPr>
          <w:rtl w:val="0"/>
        </w:rPr>
        <w:t xml:space="preserve">監事を解任する決議は、総社員の半数以上であって、総社員の議決権の3分の2</w:t>
      </w:r>
    </w:p>
    <w:p w:rsidR="00000000" w:rsidDel="00000000" w:rsidP="00000000" w:rsidRDefault="00000000" w:rsidRPr="00000000" w14:paraId="000000D0">
      <w:pPr>
        <w:ind w:firstLine="420"/>
        <w:rPr/>
      </w:pPr>
      <w:r w:rsidDel="00000000" w:rsidR="00000000" w:rsidRPr="00000000">
        <w:rPr>
          <w:rtl w:val="0"/>
        </w:rPr>
        <w:t xml:space="preserve">以上に当たる多数をもって行わなければならない。</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(報酬等)</w:t>
      </w:r>
    </w:p>
    <w:p w:rsidR="00000000" w:rsidDel="00000000" w:rsidP="00000000" w:rsidRDefault="00000000" w:rsidRPr="00000000" w14:paraId="000000D3">
      <w:pPr>
        <w:rPr/>
      </w:pPr>
      <w:r w:rsidDel="00000000" w:rsidR="00000000" w:rsidRPr="00000000">
        <w:rPr>
          <w:rtl w:val="0"/>
        </w:rPr>
        <w:t xml:space="preserve">第25条 理事及び監事の報酬、賞与その他の職務執行の対価として当法人から受け取</w:t>
      </w:r>
    </w:p>
    <w:p w:rsidR="00000000" w:rsidDel="00000000" w:rsidP="00000000" w:rsidRDefault="00000000" w:rsidRPr="00000000" w14:paraId="000000D4">
      <w:pPr>
        <w:ind w:firstLine="420"/>
        <w:rPr/>
      </w:pPr>
      <w:r w:rsidDel="00000000" w:rsidR="00000000" w:rsidRPr="00000000">
        <w:rPr>
          <w:rtl w:val="0"/>
        </w:rPr>
        <w:t xml:space="preserve">る財産上の利益は、社員総会の決議によって定める。</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(役員等の法人に対する責任の免除)</w:t>
      </w:r>
    </w:p>
    <w:p w:rsidR="00000000" w:rsidDel="00000000" w:rsidP="00000000" w:rsidRDefault="00000000" w:rsidRPr="00000000" w14:paraId="000000D7">
      <w:pPr>
        <w:rPr/>
      </w:pPr>
      <w:r w:rsidDel="00000000" w:rsidR="00000000" w:rsidRPr="00000000">
        <w:rPr>
          <w:rtl w:val="0"/>
        </w:rPr>
        <w:t xml:space="preserve">第26条 当法人は、一般法人法第 114条の規定により、理事会の決議をもって、同</w:t>
      </w:r>
    </w:p>
    <w:p w:rsidR="00000000" w:rsidDel="00000000" w:rsidP="00000000" w:rsidRDefault="00000000" w:rsidRPr="00000000" w14:paraId="000000D8">
      <w:pPr>
        <w:ind w:firstLine="420"/>
        <w:rPr/>
      </w:pPr>
      <w:r w:rsidDel="00000000" w:rsidR="00000000" w:rsidRPr="00000000">
        <w:rPr>
          <w:rtl w:val="0"/>
        </w:rPr>
        <w:t xml:space="preserve">法第 111条の行為に関する理事 (理事であった者を含む。)の責任を法令の</w:t>
      </w:r>
    </w:p>
    <w:p w:rsidR="00000000" w:rsidDel="00000000" w:rsidP="00000000" w:rsidRDefault="00000000" w:rsidRPr="00000000" w14:paraId="000000D9">
      <w:pPr>
        <w:ind w:firstLine="420"/>
        <w:rPr/>
      </w:pPr>
      <w:r w:rsidDel="00000000" w:rsidR="00000000" w:rsidRPr="00000000">
        <w:rPr>
          <w:rtl w:val="0"/>
        </w:rPr>
        <w:t xml:space="preserve">限度において免除することができる。</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(取引の制限)</w:t>
      </w:r>
    </w:p>
    <w:p w:rsidR="00000000" w:rsidDel="00000000" w:rsidP="00000000" w:rsidRDefault="00000000" w:rsidRPr="00000000" w14:paraId="000000DC">
      <w:pPr>
        <w:rPr/>
      </w:pPr>
      <w:r w:rsidDel="00000000" w:rsidR="00000000" w:rsidRPr="00000000">
        <w:rPr>
          <w:rtl w:val="0"/>
        </w:rPr>
        <w:t xml:space="preserve">第27条 理事は、次に掲げる取引をしようとする場合には、理事会において、その取</w:t>
      </w:r>
    </w:p>
    <w:p w:rsidR="00000000" w:rsidDel="00000000" w:rsidP="00000000" w:rsidRDefault="00000000" w:rsidRPr="00000000" w14:paraId="000000DD">
      <w:pPr>
        <w:ind w:firstLine="420"/>
        <w:rPr/>
      </w:pPr>
      <w:r w:rsidDel="00000000" w:rsidR="00000000" w:rsidRPr="00000000">
        <w:rPr>
          <w:rtl w:val="0"/>
        </w:rPr>
        <w:t xml:space="preserve">引について重要な事実を開示し、その承認を受けなければならない。</w:t>
      </w:r>
    </w:p>
    <w:p w:rsidR="00000000" w:rsidDel="00000000" w:rsidP="00000000" w:rsidRDefault="00000000" w:rsidRPr="00000000" w14:paraId="000000DE">
      <w:pPr>
        <w:ind w:firstLine="210"/>
        <w:rPr/>
      </w:pPr>
      <w:r w:rsidDel="00000000" w:rsidR="00000000" w:rsidRPr="00000000">
        <w:rPr>
          <w:rtl w:val="0"/>
        </w:rPr>
        <w:t xml:space="preserve">(1)　自己又は第三者のためにする当法人の事業の部類に属する取引</w:t>
      </w:r>
    </w:p>
    <w:p w:rsidR="00000000" w:rsidDel="00000000" w:rsidP="00000000" w:rsidRDefault="00000000" w:rsidRPr="00000000" w14:paraId="000000DF">
      <w:pPr>
        <w:ind w:firstLine="210"/>
        <w:rPr/>
      </w:pPr>
      <w:r w:rsidDel="00000000" w:rsidR="00000000" w:rsidRPr="00000000">
        <w:rPr>
          <w:rtl w:val="0"/>
        </w:rPr>
        <w:t xml:space="preserve">(2)　自己又は第三者のためにする当法人との取引</w:t>
      </w:r>
    </w:p>
    <w:p w:rsidR="00000000" w:rsidDel="00000000" w:rsidP="00000000" w:rsidRDefault="00000000" w:rsidRPr="00000000" w14:paraId="000000E0">
      <w:pPr>
        <w:ind w:firstLine="210"/>
        <w:rPr/>
      </w:pPr>
      <w:r w:rsidDel="00000000" w:rsidR="00000000" w:rsidRPr="00000000">
        <w:rPr>
          <w:rtl w:val="0"/>
        </w:rPr>
        <w:t xml:space="preserve">(3)　当法人がその理事の債務を保証することその他その理事以外の者との間に</w:t>
      </w:r>
    </w:p>
    <w:p w:rsidR="00000000" w:rsidDel="00000000" w:rsidP="00000000" w:rsidRDefault="00000000" w:rsidRPr="00000000" w14:paraId="000000E1">
      <w:pPr>
        <w:ind w:firstLine="630"/>
        <w:rPr/>
      </w:pPr>
      <w:r w:rsidDel="00000000" w:rsidR="00000000" w:rsidRPr="00000000">
        <w:rPr>
          <w:rtl w:val="0"/>
        </w:rPr>
        <w:t xml:space="preserve">おける当法人とその埋事との利益が相反する取引</w:t>
      </w:r>
    </w:p>
    <w:p w:rsidR="00000000" w:rsidDel="00000000" w:rsidP="00000000" w:rsidRDefault="00000000" w:rsidRPr="00000000" w14:paraId="000000E2">
      <w:pPr>
        <w:rPr/>
      </w:pPr>
      <w:r w:rsidDel="00000000" w:rsidR="00000000" w:rsidRPr="00000000">
        <w:rPr>
          <w:rtl w:val="0"/>
        </w:rPr>
        <w:t xml:space="preserve">2 前項の取引をした埋事は、その取引後、遅滞なく、その取引についての重要な</w:t>
      </w:r>
    </w:p>
    <w:p w:rsidR="00000000" w:rsidDel="00000000" w:rsidP="00000000" w:rsidRDefault="00000000" w:rsidRPr="00000000" w14:paraId="000000E3">
      <w:pPr>
        <w:ind w:firstLine="210"/>
        <w:rPr/>
      </w:pPr>
      <w:r w:rsidDel="00000000" w:rsidR="00000000" w:rsidRPr="00000000">
        <w:rPr>
          <w:rtl w:val="0"/>
        </w:rPr>
        <w:t xml:space="preserve">事実を理事会に報告しなければならない。</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第5章 理事会</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(構 成)</w:t>
      </w:r>
    </w:p>
    <w:p w:rsidR="00000000" w:rsidDel="00000000" w:rsidP="00000000" w:rsidRDefault="00000000" w:rsidRPr="00000000" w14:paraId="000000E9">
      <w:pPr>
        <w:rPr/>
      </w:pPr>
      <w:r w:rsidDel="00000000" w:rsidR="00000000" w:rsidRPr="00000000">
        <w:rPr>
          <w:rtl w:val="0"/>
        </w:rPr>
        <w:t xml:space="preserve">第28条 当法人に理事会を置く。</w:t>
      </w:r>
    </w:p>
    <w:p w:rsidR="00000000" w:rsidDel="00000000" w:rsidP="00000000" w:rsidRDefault="00000000" w:rsidRPr="00000000" w14:paraId="000000EA">
      <w:pPr>
        <w:ind w:firstLine="210"/>
        <w:rPr/>
      </w:pPr>
      <w:r w:rsidDel="00000000" w:rsidR="00000000" w:rsidRPr="00000000">
        <w:rPr>
          <w:rtl w:val="0"/>
        </w:rPr>
        <w:t xml:space="preserve">2 理事会は、全ての理事をもって構成する。</w:t>
      </w:r>
    </w:p>
    <w:p w:rsidR="00000000" w:rsidDel="00000000" w:rsidP="00000000" w:rsidRDefault="00000000" w:rsidRPr="00000000" w14:paraId="000000EB">
      <w:pPr>
        <w:ind w:firstLine="210"/>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(権 限)</w:t>
      </w:r>
    </w:p>
    <w:p w:rsidR="00000000" w:rsidDel="00000000" w:rsidP="00000000" w:rsidRDefault="00000000" w:rsidRPr="00000000" w14:paraId="000000ED">
      <w:pPr>
        <w:rPr/>
      </w:pPr>
      <w:r w:rsidDel="00000000" w:rsidR="00000000" w:rsidRPr="00000000">
        <w:rPr>
          <w:rtl w:val="0"/>
        </w:rPr>
        <w:t xml:space="preserve">第29条 理事会は、この定款に別に定めるもののほか、次の職務を行う。</w:t>
      </w:r>
    </w:p>
    <w:p w:rsidR="00000000" w:rsidDel="00000000" w:rsidP="00000000" w:rsidRDefault="00000000" w:rsidRPr="00000000" w14:paraId="000000EE">
      <w:pPr>
        <w:ind w:firstLine="210"/>
        <w:rPr/>
      </w:pPr>
      <w:r w:rsidDel="00000000" w:rsidR="00000000" w:rsidRPr="00000000">
        <w:rPr>
          <w:rtl w:val="0"/>
        </w:rPr>
        <w:t xml:space="preserve">(１)　業務執行の決定</w:t>
      </w:r>
    </w:p>
    <w:p w:rsidR="00000000" w:rsidDel="00000000" w:rsidP="00000000" w:rsidRDefault="00000000" w:rsidRPr="00000000" w14:paraId="000000EF">
      <w:pPr>
        <w:ind w:firstLine="210"/>
        <w:rPr/>
      </w:pPr>
      <w:r w:rsidDel="00000000" w:rsidR="00000000" w:rsidRPr="00000000">
        <w:rPr>
          <w:rtl w:val="0"/>
        </w:rPr>
        <w:t xml:space="preserve">(２)　理事の職務の執行の監督</w:t>
      </w:r>
    </w:p>
    <w:p w:rsidR="00000000" w:rsidDel="00000000" w:rsidP="00000000" w:rsidRDefault="00000000" w:rsidRPr="00000000" w14:paraId="000000F0">
      <w:pPr>
        <w:ind w:firstLine="210"/>
        <w:rPr/>
      </w:pPr>
      <w:r w:rsidDel="00000000" w:rsidR="00000000" w:rsidRPr="00000000">
        <w:rPr>
          <w:rtl w:val="0"/>
        </w:rPr>
        <w:t xml:space="preserve">(３)　代表理事の選定及び解職</w:t>
      </w:r>
    </w:p>
    <w:p w:rsidR="00000000" w:rsidDel="00000000" w:rsidP="00000000" w:rsidRDefault="00000000" w:rsidRPr="00000000" w14:paraId="000000F1">
      <w:pPr>
        <w:rPr/>
      </w:pPr>
      <w:r w:rsidDel="00000000" w:rsidR="00000000" w:rsidRPr="00000000">
        <w:rPr>
          <w:rtl w:val="0"/>
        </w:rPr>
        <w:t xml:space="preserve">(招 集)</w:t>
      </w:r>
    </w:p>
    <w:p w:rsidR="00000000" w:rsidDel="00000000" w:rsidP="00000000" w:rsidRDefault="00000000" w:rsidRPr="00000000" w14:paraId="000000F2">
      <w:pPr>
        <w:rPr/>
      </w:pPr>
      <w:r w:rsidDel="00000000" w:rsidR="00000000" w:rsidRPr="00000000">
        <w:rPr>
          <w:rtl w:val="0"/>
        </w:rPr>
        <w:t xml:space="preserve">第30条 理事会は、理事長がこれを招集し、会日の1週間前までに各理事及び各監事</w:t>
      </w:r>
    </w:p>
    <w:p w:rsidR="00000000" w:rsidDel="00000000" w:rsidP="00000000" w:rsidRDefault="00000000" w:rsidRPr="00000000" w14:paraId="000000F3">
      <w:pPr>
        <w:ind w:firstLine="210"/>
        <w:rPr/>
      </w:pPr>
      <w:r w:rsidDel="00000000" w:rsidR="00000000" w:rsidRPr="00000000">
        <w:rPr>
          <w:rtl w:val="0"/>
        </w:rPr>
        <w:t xml:space="preserve">に対して招集の通知を発するものとする。ただし、緊急の場合にはこれを短縮</w:t>
      </w:r>
    </w:p>
    <w:p w:rsidR="00000000" w:rsidDel="00000000" w:rsidP="00000000" w:rsidRDefault="00000000" w:rsidRPr="00000000" w14:paraId="000000F4">
      <w:pPr>
        <w:ind w:firstLine="210"/>
        <w:rPr/>
      </w:pPr>
      <w:r w:rsidDel="00000000" w:rsidR="00000000" w:rsidRPr="00000000">
        <w:rPr>
          <w:rtl w:val="0"/>
        </w:rPr>
        <w:t xml:space="preserve">することができる。</w:t>
      </w:r>
    </w:p>
    <w:p w:rsidR="00000000" w:rsidDel="00000000" w:rsidP="00000000" w:rsidRDefault="00000000" w:rsidRPr="00000000" w14:paraId="000000F5">
      <w:pPr>
        <w:ind w:firstLine="210"/>
        <w:rPr/>
      </w:pPr>
      <w:r w:rsidDel="00000000" w:rsidR="00000000" w:rsidRPr="00000000">
        <w:rPr>
          <w:rtl w:val="0"/>
        </w:rPr>
        <w:t xml:space="preserve">②　理事長に事故若しくは支障があるときは、副理事長がこれを招集する。</w:t>
      </w:r>
    </w:p>
    <w:p w:rsidR="00000000" w:rsidDel="00000000" w:rsidP="00000000" w:rsidRDefault="00000000" w:rsidRPr="00000000" w14:paraId="000000F6">
      <w:pPr>
        <w:ind w:firstLine="210"/>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(招集手続の省略)</w:t>
      </w:r>
    </w:p>
    <w:p w:rsidR="00000000" w:rsidDel="00000000" w:rsidP="00000000" w:rsidRDefault="00000000" w:rsidRPr="00000000" w14:paraId="000000F8">
      <w:pPr>
        <w:rPr/>
      </w:pPr>
      <w:r w:rsidDel="00000000" w:rsidR="00000000" w:rsidRPr="00000000">
        <w:rPr>
          <w:rtl w:val="0"/>
        </w:rPr>
        <w:t xml:space="preserve">第31条 理事会は、理事及び監事の全員の同意があるときは、招集手続を経ずに開催</w:t>
      </w:r>
    </w:p>
    <w:p w:rsidR="00000000" w:rsidDel="00000000" w:rsidP="00000000" w:rsidRDefault="00000000" w:rsidRPr="00000000" w14:paraId="000000F9">
      <w:pPr>
        <w:ind w:firstLine="210"/>
        <w:rPr/>
      </w:pPr>
      <w:r w:rsidDel="00000000" w:rsidR="00000000" w:rsidRPr="00000000">
        <w:rPr>
          <w:rtl w:val="0"/>
        </w:rPr>
        <w:t xml:space="preserve">することができる。</w:t>
      </w:r>
    </w:p>
    <w:p w:rsidR="00000000" w:rsidDel="00000000" w:rsidP="00000000" w:rsidRDefault="00000000" w:rsidRPr="00000000" w14:paraId="000000FA">
      <w:pPr>
        <w:ind w:firstLine="210"/>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(議 長)</w:t>
      </w:r>
    </w:p>
    <w:p w:rsidR="00000000" w:rsidDel="00000000" w:rsidP="00000000" w:rsidRDefault="00000000" w:rsidRPr="00000000" w14:paraId="000000FC">
      <w:pPr>
        <w:rPr/>
      </w:pPr>
      <w:r w:rsidDel="00000000" w:rsidR="00000000" w:rsidRPr="00000000">
        <w:rPr>
          <w:rtl w:val="0"/>
        </w:rPr>
        <w:t xml:space="preserve">第32条 理事会の議長は、理事長がこれに当たる。ただし、理事長に事故若しくは支</w:t>
      </w:r>
    </w:p>
    <w:p w:rsidR="00000000" w:rsidDel="00000000" w:rsidP="00000000" w:rsidRDefault="00000000" w:rsidRPr="00000000" w14:paraId="000000FD">
      <w:pPr>
        <w:rPr/>
      </w:pPr>
      <w:r w:rsidDel="00000000" w:rsidR="00000000" w:rsidRPr="00000000">
        <w:rPr>
          <w:rtl w:val="0"/>
        </w:rPr>
        <w:t xml:space="preserve">障があるときは、副理事長がこれに代わるものとする。</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(理事会の決議)</w:t>
      </w:r>
    </w:p>
    <w:p w:rsidR="00000000" w:rsidDel="00000000" w:rsidP="00000000" w:rsidRDefault="00000000" w:rsidRPr="00000000" w14:paraId="00000100">
      <w:pPr>
        <w:rPr/>
      </w:pPr>
      <w:r w:rsidDel="00000000" w:rsidR="00000000" w:rsidRPr="00000000">
        <w:rPr>
          <w:rtl w:val="0"/>
        </w:rPr>
        <w:t xml:space="preserve">第33条 理事会の決議は、議決に加わることができる理事の過半数が出席し、その過</w:t>
      </w:r>
    </w:p>
    <w:p w:rsidR="00000000" w:rsidDel="00000000" w:rsidP="00000000" w:rsidRDefault="00000000" w:rsidRPr="00000000" w14:paraId="00000101">
      <w:pPr>
        <w:rPr/>
      </w:pPr>
      <w:r w:rsidDel="00000000" w:rsidR="00000000" w:rsidRPr="00000000">
        <w:rPr>
          <w:rtl w:val="0"/>
        </w:rPr>
        <w:t xml:space="preserve">半数をもって行う。</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(理事会の決議の省略)</w:t>
      </w:r>
    </w:p>
    <w:p w:rsidR="00000000" w:rsidDel="00000000" w:rsidP="00000000" w:rsidRDefault="00000000" w:rsidRPr="00000000" w14:paraId="00000104">
      <w:pPr>
        <w:rPr/>
      </w:pPr>
      <w:r w:rsidDel="00000000" w:rsidR="00000000" w:rsidRPr="00000000">
        <w:rPr>
          <w:rtl w:val="0"/>
        </w:rPr>
        <w:t xml:space="preserve">第34条 理事が理事会の決議の目的である事項について提案をした場合において、当</w:t>
      </w:r>
    </w:p>
    <w:p w:rsidR="00000000" w:rsidDel="00000000" w:rsidP="00000000" w:rsidRDefault="00000000" w:rsidRPr="00000000" w14:paraId="00000105">
      <w:pPr>
        <w:ind w:firstLine="210"/>
        <w:rPr/>
      </w:pPr>
      <w:r w:rsidDel="00000000" w:rsidR="00000000" w:rsidRPr="00000000">
        <w:rPr>
          <w:rtl w:val="0"/>
        </w:rPr>
        <w:t xml:space="preserve">該提案につき議決に加わることができる理事の全員が書面により同意の意思</w:t>
      </w:r>
    </w:p>
    <w:p w:rsidR="00000000" w:rsidDel="00000000" w:rsidP="00000000" w:rsidRDefault="00000000" w:rsidRPr="00000000" w14:paraId="00000106">
      <w:pPr>
        <w:ind w:firstLine="210"/>
        <w:rPr/>
      </w:pPr>
      <w:r w:rsidDel="00000000" w:rsidR="00000000" w:rsidRPr="00000000">
        <w:rPr>
          <w:rtl w:val="0"/>
        </w:rPr>
        <w:t xml:space="preserve">表示をしたとき (監事が当該提案に異議を述べた場合を除く。)は、当該提案</w:t>
      </w:r>
    </w:p>
    <w:p w:rsidR="00000000" w:rsidDel="00000000" w:rsidP="00000000" w:rsidRDefault="00000000" w:rsidRPr="00000000" w14:paraId="00000107">
      <w:pPr>
        <w:ind w:firstLine="210"/>
        <w:rPr/>
      </w:pPr>
      <w:r w:rsidDel="00000000" w:rsidR="00000000" w:rsidRPr="00000000">
        <w:rPr>
          <w:rtl w:val="0"/>
        </w:rPr>
        <w:t xml:space="preserve">を可決する旨の理事会の決議があったものとみなす。</w:t>
      </w:r>
    </w:p>
    <w:p w:rsidR="00000000" w:rsidDel="00000000" w:rsidP="00000000" w:rsidRDefault="00000000" w:rsidRPr="00000000" w14:paraId="00000108">
      <w:pPr>
        <w:ind w:firstLine="210"/>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(職務の執行状況の報告)</w:t>
      </w:r>
    </w:p>
    <w:p w:rsidR="00000000" w:rsidDel="00000000" w:rsidP="00000000" w:rsidRDefault="00000000" w:rsidRPr="00000000" w14:paraId="0000010A">
      <w:pPr>
        <w:rPr/>
      </w:pPr>
      <w:r w:rsidDel="00000000" w:rsidR="00000000" w:rsidRPr="00000000">
        <w:rPr>
          <w:rtl w:val="0"/>
        </w:rPr>
        <w:t xml:space="preserve">第35条 理事長及び副理事長は、3か月に1回以上、自己の職務の執行の状況を理事　</w:t>
      </w:r>
    </w:p>
    <w:p w:rsidR="00000000" w:rsidDel="00000000" w:rsidP="00000000" w:rsidRDefault="00000000" w:rsidRPr="00000000" w14:paraId="0000010B">
      <w:pPr>
        <w:ind w:firstLine="210"/>
        <w:rPr/>
      </w:pPr>
      <w:r w:rsidDel="00000000" w:rsidR="00000000" w:rsidRPr="00000000">
        <w:rPr>
          <w:rtl w:val="0"/>
        </w:rPr>
        <w:t xml:space="preserve">会に報告するものとする。</w:t>
      </w:r>
    </w:p>
    <w:p w:rsidR="00000000" w:rsidDel="00000000" w:rsidP="00000000" w:rsidRDefault="00000000" w:rsidRPr="00000000" w14:paraId="0000010C">
      <w:pPr>
        <w:rPr/>
      </w:pPr>
      <w:r w:rsidDel="00000000" w:rsidR="00000000" w:rsidRPr="00000000">
        <w:rPr>
          <w:rtl w:val="0"/>
        </w:rPr>
        <w:t xml:space="preserve">(理事会議事録)</w:t>
      </w:r>
    </w:p>
    <w:p w:rsidR="00000000" w:rsidDel="00000000" w:rsidP="00000000" w:rsidRDefault="00000000" w:rsidRPr="00000000" w14:paraId="0000010D">
      <w:pPr>
        <w:rPr/>
      </w:pPr>
      <w:r w:rsidDel="00000000" w:rsidR="00000000" w:rsidRPr="00000000">
        <w:rPr>
          <w:rtl w:val="0"/>
        </w:rPr>
        <w:t xml:space="preserve">第36条 理事会の議事については、法令に定める事項を記載した議事録を作成し、出</w:t>
      </w:r>
    </w:p>
    <w:p w:rsidR="00000000" w:rsidDel="00000000" w:rsidP="00000000" w:rsidRDefault="00000000" w:rsidRPr="00000000" w14:paraId="0000010E">
      <w:pPr>
        <w:ind w:firstLine="210"/>
        <w:rPr/>
      </w:pPr>
      <w:r w:rsidDel="00000000" w:rsidR="00000000" w:rsidRPr="00000000">
        <w:rPr>
          <w:rtl w:val="0"/>
        </w:rPr>
        <w:t xml:space="preserve">席した理事及び監事がこれに署名又は記名押印し、理事会の日から10年間主</w:t>
      </w:r>
    </w:p>
    <w:p w:rsidR="00000000" w:rsidDel="00000000" w:rsidP="00000000" w:rsidRDefault="00000000" w:rsidRPr="00000000" w14:paraId="0000010F">
      <w:pPr>
        <w:ind w:firstLine="210"/>
        <w:rPr/>
      </w:pPr>
      <w:r w:rsidDel="00000000" w:rsidR="00000000" w:rsidRPr="00000000">
        <w:rPr>
          <w:rtl w:val="0"/>
        </w:rPr>
        <w:t xml:space="preserve">たる事務所に備え置くものとする。</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第6章 計 算</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(事業年度)</w:t>
      </w:r>
    </w:p>
    <w:p w:rsidR="00000000" w:rsidDel="00000000" w:rsidP="00000000" w:rsidRDefault="00000000" w:rsidRPr="00000000" w14:paraId="00000114">
      <w:pPr>
        <w:rPr/>
      </w:pPr>
      <w:r w:rsidDel="00000000" w:rsidR="00000000" w:rsidRPr="00000000">
        <w:rPr>
          <w:rtl w:val="0"/>
        </w:rPr>
        <w:t xml:space="preserve">第37条 当法人の事業年度は、毎年4月 1日 から翌年3月 31日 までとする。</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(計算書類等の定時社員総会への提出等)</w:t>
      </w:r>
    </w:p>
    <w:p w:rsidR="00000000" w:rsidDel="00000000" w:rsidP="00000000" w:rsidRDefault="00000000" w:rsidRPr="00000000" w14:paraId="00000117">
      <w:pPr>
        <w:rPr/>
      </w:pPr>
      <w:r w:rsidDel="00000000" w:rsidR="00000000" w:rsidRPr="00000000">
        <w:rPr>
          <w:rtl w:val="0"/>
        </w:rPr>
        <w:t xml:space="preserve">第38条 代表理事は、毎事業年度、一般法人法第 124条第 1項の監査を受け、かつ</w:t>
      </w:r>
    </w:p>
    <w:p w:rsidR="00000000" w:rsidDel="00000000" w:rsidP="00000000" w:rsidRDefault="00000000" w:rsidRPr="00000000" w14:paraId="00000118">
      <w:pPr>
        <w:ind w:firstLine="210"/>
        <w:rPr/>
      </w:pPr>
      <w:r w:rsidDel="00000000" w:rsidR="00000000" w:rsidRPr="00000000">
        <w:rPr>
          <w:rtl w:val="0"/>
        </w:rPr>
        <w:t xml:space="preserve">同条第3項の理事会の承認を受けた計算書類 (貸借対照表及び損益計算書)及</w:t>
      </w:r>
    </w:p>
    <w:p w:rsidR="00000000" w:rsidDel="00000000" w:rsidP="00000000" w:rsidRDefault="00000000" w:rsidRPr="00000000" w14:paraId="00000119">
      <w:pPr>
        <w:ind w:firstLine="210"/>
        <w:rPr/>
      </w:pPr>
      <w:r w:rsidDel="00000000" w:rsidR="00000000" w:rsidRPr="00000000">
        <w:rPr>
          <w:rtl w:val="0"/>
        </w:rPr>
        <w:t xml:space="preserve">び事業報告書を定時社員総会に提出しなければならない。</w:t>
      </w:r>
    </w:p>
    <w:p w:rsidR="00000000" w:rsidDel="00000000" w:rsidP="00000000" w:rsidRDefault="00000000" w:rsidRPr="00000000" w14:paraId="0000011A">
      <w:pPr>
        <w:rPr/>
      </w:pPr>
      <w:r w:rsidDel="00000000" w:rsidR="00000000" w:rsidRPr="00000000">
        <w:rPr>
          <w:rtl w:val="0"/>
        </w:rPr>
        <w:t xml:space="preserve">②　前項の場合、計算書類については社員総会の承認を受け、事業報告書につい</w:t>
      </w:r>
    </w:p>
    <w:p w:rsidR="00000000" w:rsidDel="00000000" w:rsidP="00000000" w:rsidRDefault="00000000" w:rsidRPr="00000000" w14:paraId="0000011B">
      <w:pPr>
        <w:ind w:firstLine="210"/>
        <w:rPr/>
      </w:pPr>
      <w:r w:rsidDel="00000000" w:rsidR="00000000" w:rsidRPr="00000000">
        <w:rPr>
          <w:rtl w:val="0"/>
        </w:rPr>
        <w:t xml:space="preserve">ては理事がその内容を定時社員総会に報告しなければならない。</w:t>
      </w:r>
    </w:p>
    <w:p w:rsidR="00000000" w:rsidDel="00000000" w:rsidP="00000000" w:rsidRDefault="00000000" w:rsidRPr="00000000" w14:paraId="0000011C">
      <w:pPr>
        <w:ind w:firstLine="210"/>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(計算書類等の備置き)</w:t>
      </w:r>
    </w:p>
    <w:p w:rsidR="00000000" w:rsidDel="00000000" w:rsidP="00000000" w:rsidRDefault="00000000" w:rsidRPr="00000000" w14:paraId="0000011E">
      <w:pPr>
        <w:rPr/>
      </w:pPr>
      <w:r w:rsidDel="00000000" w:rsidR="00000000" w:rsidRPr="00000000">
        <w:rPr>
          <w:rtl w:val="0"/>
        </w:rPr>
        <w:t xml:space="preserve">第39条 当法人は、各事業年度に係る貸借対照表、損益計算書及び事業報告書並びに</w:t>
      </w:r>
    </w:p>
    <w:p w:rsidR="00000000" w:rsidDel="00000000" w:rsidP="00000000" w:rsidRDefault="00000000" w:rsidRPr="00000000" w14:paraId="0000011F">
      <w:pPr>
        <w:ind w:firstLine="210"/>
        <w:rPr/>
      </w:pPr>
      <w:r w:rsidDel="00000000" w:rsidR="00000000" w:rsidRPr="00000000">
        <w:rPr>
          <w:rtl w:val="0"/>
        </w:rPr>
        <w:t xml:space="preserve">これらの附属明細書 (監事の監査報告書を含む。)を、定時社員総会の日の2</w:t>
      </w:r>
    </w:p>
    <w:p w:rsidR="00000000" w:rsidDel="00000000" w:rsidP="00000000" w:rsidRDefault="00000000" w:rsidRPr="00000000" w14:paraId="00000120">
      <w:pPr>
        <w:ind w:firstLine="210"/>
        <w:rPr/>
      </w:pPr>
      <w:r w:rsidDel="00000000" w:rsidR="00000000" w:rsidRPr="00000000">
        <w:rPr>
          <w:rtl w:val="0"/>
        </w:rPr>
        <w:t xml:space="preserve">週間前の日から5年間、主たる事務所に備え置くものとする。</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(残余財産の帰属)</w:t>
      </w:r>
    </w:p>
    <w:p w:rsidR="00000000" w:rsidDel="00000000" w:rsidP="00000000" w:rsidRDefault="00000000" w:rsidRPr="00000000" w14:paraId="00000123">
      <w:pPr>
        <w:rPr/>
      </w:pPr>
      <w:r w:rsidDel="00000000" w:rsidR="00000000" w:rsidRPr="00000000">
        <w:rPr>
          <w:rtl w:val="0"/>
        </w:rPr>
        <w:t xml:space="preserve">第40条 当法人が解散し清算する場合において有する残余財産は、社員総会の決議を</w:t>
      </w:r>
    </w:p>
    <w:p w:rsidR="00000000" w:rsidDel="00000000" w:rsidP="00000000" w:rsidRDefault="00000000" w:rsidRPr="00000000" w14:paraId="00000124">
      <w:pPr>
        <w:ind w:firstLine="210"/>
        <w:rPr/>
      </w:pPr>
      <w:r w:rsidDel="00000000" w:rsidR="00000000" w:rsidRPr="00000000">
        <w:rPr>
          <w:rtl w:val="0"/>
        </w:rPr>
        <w:t xml:space="preserve">経て、公益社団法人及び公益財団法人の認定等に関する法律第5条第 17条に</w:t>
      </w:r>
    </w:p>
    <w:p w:rsidR="00000000" w:rsidDel="00000000" w:rsidP="00000000" w:rsidRDefault="00000000" w:rsidRPr="00000000" w14:paraId="00000125">
      <w:pPr>
        <w:ind w:firstLine="210"/>
        <w:rPr/>
      </w:pPr>
      <w:r w:rsidDel="00000000" w:rsidR="00000000" w:rsidRPr="00000000">
        <w:rPr>
          <w:rtl w:val="0"/>
        </w:rPr>
        <w:t xml:space="preserve">掲げる法人又は国若しくは地方公共団体に贈与するものとする。</w:t>
      </w:r>
    </w:p>
    <w:p w:rsidR="00000000" w:rsidDel="00000000" w:rsidP="00000000" w:rsidRDefault="00000000" w:rsidRPr="00000000" w14:paraId="00000126">
      <w:pPr>
        <w:ind w:firstLine="210"/>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(剰余金の不配当)</w:t>
      </w:r>
    </w:p>
    <w:p w:rsidR="00000000" w:rsidDel="00000000" w:rsidP="00000000" w:rsidRDefault="00000000" w:rsidRPr="00000000" w14:paraId="00000128">
      <w:pPr>
        <w:rPr/>
      </w:pPr>
      <w:r w:rsidDel="00000000" w:rsidR="00000000" w:rsidRPr="00000000">
        <w:rPr>
          <w:rtl w:val="0"/>
        </w:rPr>
        <w:t xml:space="preserve">第41条 当法人は、剰余金の配当はしないものとする。</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(剰余金の不配当)</w:t>
      </w:r>
    </w:p>
    <w:p w:rsidR="00000000" w:rsidDel="00000000" w:rsidP="00000000" w:rsidRDefault="00000000" w:rsidRPr="00000000" w14:paraId="0000012B">
      <w:pPr>
        <w:rPr/>
      </w:pPr>
      <w:r w:rsidDel="00000000" w:rsidR="00000000" w:rsidRPr="00000000">
        <w:rPr>
          <w:rtl w:val="0"/>
        </w:rPr>
        <w:t xml:space="preserve">第42条 この法人の運営について、必要な細則は理事会で決定し、代表理事がこれを</w:t>
      </w:r>
    </w:p>
    <w:p w:rsidR="00000000" w:rsidDel="00000000" w:rsidP="00000000" w:rsidRDefault="00000000" w:rsidRPr="00000000" w14:paraId="0000012C">
      <w:pPr>
        <w:ind w:firstLine="210"/>
        <w:rPr/>
      </w:pPr>
      <w:r w:rsidDel="00000000" w:rsidR="00000000" w:rsidRPr="00000000">
        <w:rPr>
          <w:rtl w:val="0"/>
        </w:rPr>
        <w:t xml:space="preserve">執行する。</w:t>
      </w:r>
    </w:p>
    <w:p w:rsidR="00000000" w:rsidDel="00000000" w:rsidP="00000000" w:rsidRDefault="00000000" w:rsidRPr="00000000" w14:paraId="0000012D">
      <w:pPr>
        <w:ind w:firstLine="210"/>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(定款に定めのない事項)</w:t>
      </w:r>
    </w:p>
    <w:p w:rsidR="00000000" w:rsidDel="00000000" w:rsidP="00000000" w:rsidRDefault="00000000" w:rsidRPr="00000000" w14:paraId="0000012F">
      <w:pPr>
        <w:rPr/>
      </w:pPr>
      <w:r w:rsidDel="00000000" w:rsidR="00000000" w:rsidRPr="00000000">
        <w:rPr>
          <w:rtl w:val="0"/>
        </w:rPr>
        <w:t xml:space="preserve">第43条 この定款に定めのない事項については、すべて一般法人法その他の法令の定</w:t>
      </w:r>
    </w:p>
    <w:p w:rsidR="00000000" w:rsidDel="00000000" w:rsidP="00000000" w:rsidRDefault="00000000" w:rsidRPr="00000000" w14:paraId="00000130">
      <w:pPr>
        <w:ind w:firstLine="210"/>
        <w:rPr/>
      </w:pPr>
      <w:r w:rsidDel="00000000" w:rsidR="00000000" w:rsidRPr="00000000">
        <w:rPr>
          <w:rtl w:val="0"/>
        </w:rPr>
        <w:t xml:space="preserve">めるところによる。</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令和 6 年 5 月 29 日</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以上、一般社団法人宮古島美ら海連絡協議会の本日現在における現行定款に相違あ</w:t>
      </w:r>
    </w:p>
    <w:p w:rsidR="00000000" w:rsidDel="00000000" w:rsidP="00000000" w:rsidRDefault="00000000" w:rsidRPr="00000000" w14:paraId="00000137">
      <w:pPr>
        <w:rPr/>
      </w:pPr>
      <w:r w:rsidDel="00000000" w:rsidR="00000000" w:rsidRPr="00000000">
        <w:rPr>
          <w:rtl w:val="0"/>
        </w:rPr>
        <w:t xml:space="preserve">りません。</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一般社団法人 宮 古 島 美 ら海 連 絡 協 議 会</w:t>
      </w:r>
    </w:p>
    <w:p w:rsidR="00000000" w:rsidDel="00000000" w:rsidP="00000000" w:rsidRDefault="00000000" w:rsidRPr="00000000" w14:paraId="0000013A">
      <w:pPr>
        <w:rPr/>
      </w:pPr>
      <w:r w:rsidDel="00000000" w:rsidR="00000000" w:rsidRPr="00000000">
        <w:rPr>
          <w:rtl w:val="0"/>
        </w:rPr>
        <w:t xml:space="preserve">代表理事 冨 谷 剛</w:t>
      </w:r>
    </w:p>
    <w:p w:rsidR="00000000" w:rsidDel="00000000" w:rsidP="00000000" w:rsidRDefault="00000000" w:rsidRPr="00000000" w14:paraId="0000013B">
      <w:pPr>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游明朝"/>
  <w:font w:name="游ゴシック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7">
    <w:name w:val="heading 7"/>
    <w:basedOn w:val="a"/>
    <w:next w:val="a"/>
    <w:link w:val="70"/>
    <w:uiPriority w:val="9"/>
    <w:semiHidden w:val="1"/>
    <w:unhideWhenUsed w:val="1"/>
    <w:qFormat w:val="1"/>
    <w:rsid w:val="00DF1468"/>
    <w:pPr>
      <w:keepNext w:val="1"/>
      <w:keepLines w:val="1"/>
      <w:spacing w:after="40" w:before="80"/>
      <w:ind w:left="300" w:leftChars="300"/>
      <w:outlineLvl w:val="6"/>
    </w:pPr>
    <w:rPr>
      <w:rFonts w:asciiTheme="majorHAnsi" w:cstheme="majorBidi" w:eastAsiaTheme="majorEastAsia" w:hAnsiTheme="majorHAnsi"/>
      <w:color w:val="000000" w:themeColor="text1"/>
    </w:rPr>
  </w:style>
  <w:style w:type="paragraph" w:styleId="8">
    <w:name w:val="heading 8"/>
    <w:basedOn w:val="a"/>
    <w:next w:val="a"/>
    <w:link w:val="80"/>
    <w:uiPriority w:val="9"/>
    <w:semiHidden w:val="1"/>
    <w:unhideWhenUsed w:val="1"/>
    <w:qFormat w:val="1"/>
    <w:rsid w:val="00DF1468"/>
    <w:pPr>
      <w:keepNext w:val="1"/>
      <w:keepLines w:val="1"/>
      <w:spacing w:after="40" w:before="80"/>
      <w:ind w:left="400" w:leftChars="400"/>
      <w:outlineLvl w:val="7"/>
    </w:pPr>
    <w:rPr>
      <w:rFonts w:asciiTheme="majorHAnsi" w:cstheme="majorBidi" w:eastAsiaTheme="majorEastAsia" w:hAnsiTheme="majorHAnsi"/>
      <w:color w:val="000000" w:themeColor="text1"/>
    </w:rPr>
  </w:style>
  <w:style w:type="paragraph" w:styleId="9">
    <w:name w:val="heading 9"/>
    <w:basedOn w:val="a"/>
    <w:next w:val="a"/>
    <w:link w:val="90"/>
    <w:uiPriority w:val="9"/>
    <w:semiHidden w:val="1"/>
    <w:unhideWhenUsed w:val="1"/>
    <w:qFormat w:val="1"/>
    <w:rsid w:val="00DF1468"/>
    <w:pPr>
      <w:keepNext w:val="1"/>
      <w:keepLines w:val="1"/>
      <w:spacing w:after="40" w:before="80"/>
      <w:ind w:left="500" w:leftChars="500"/>
      <w:outlineLvl w:val="8"/>
    </w:pPr>
    <w:rPr>
      <w:rFonts w:asciiTheme="majorHAnsi" w:cstheme="majorBidi" w:eastAsiaTheme="majorEastAsia" w:hAnsiTheme="majorHAnsi"/>
      <w:color w:val="000000" w:themeColor="text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見出し 1 (文字)"/>
    <w:basedOn w:val="a0"/>
    <w:link w:val="1"/>
    <w:uiPriority w:val="9"/>
    <w:rsid w:val="00DF1468"/>
    <w:rPr>
      <w:rFonts w:asciiTheme="majorHAnsi" w:cstheme="majorBidi" w:eastAsiaTheme="majorEastAsia" w:hAnsiTheme="majorHAnsi"/>
      <w:color w:val="000000" w:themeColor="text1"/>
      <w:sz w:val="32"/>
      <w:szCs w:val="32"/>
    </w:rPr>
  </w:style>
  <w:style w:type="character" w:styleId="20" w:customStyle="1">
    <w:name w:val="見出し 2 (文字)"/>
    <w:basedOn w:val="a0"/>
    <w:link w:val="2"/>
    <w:uiPriority w:val="9"/>
    <w:semiHidden w:val="1"/>
    <w:rsid w:val="00DF1468"/>
    <w:rPr>
      <w:rFonts w:asciiTheme="majorHAnsi" w:cstheme="majorBidi" w:eastAsiaTheme="majorEastAsia" w:hAnsiTheme="majorHAnsi"/>
      <w:color w:val="000000" w:themeColor="text1"/>
      <w:sz w:val="28"/>
      <w:szCs w:val="28"/>
    </w:rPr>
  </w:style>
  <w:style w:type="character" w:styleId="30" w:customStyle="1">
    <w:name w:val="見出し 3 (文字)"/>
    <w:basedOn w:val="a0"/>
    <w:link w:val="3"/>
    <w:uiPriority w:val="9"/>
    <w:semiHidden w:val="1"/>
    <w:rsid w:val="00DF1468"/>
    <w:rPr>
      <w:rFonts w:asciiTheme="majorHAnsi" w:cstheme="majorBidi" w:eastAsiaTheme="majorEastAsia" w:hAnsiTheme="majorHAnsi"/>
      <w:color w:val="000000" w:themeColor="text1"/>
      <w:sz w:val="24"/>
      <w:szCs w:val="24"/>
    </w:rPr>
  </w:style>
  <w:style w:type="character" w:styleId="40" w:customStyle="1">
    <w:name w:val="見出し 4 (文字)"/>
    <w:basedOn w:val="a0"/>
    <w:link w:val="4"/>
    <w:uiPriority w:val="9"/>
    <w:semiHidden w:val="1"/>
    <w:rsid w:val="00DF1468"/>
    <w:rPr>
      <w:rFonts w:asciiTheme="majorHAnsi" w:cstheme="majorBidi" w:eastAsiaTheme="majorEastAsia" w:hAnsiTheme="majorHAnsi"/>
      <w:color w:val="000000" w:themeColor="text1"/>
    </w:rPr>
  </w:style>
  <w:style w:type="character" w:styleId="50" w:customStyle="1">
    <w:name w:val="見出し 5 (文字)"/>
    <w:basedOn w:val="a0"/>
    <w:link w:val="5"/>
    <w:uiPriority w:val="9"/>
    <w:semiHidden w:val="1"/>
    <w:rsid w:val="00DF1468"/>
    <w:rPr>
      <w:rFonts w:asciiTheme="majorHAnsi" w:cstheme="majorBidi" w:eastAsiaTheme="majorEastAsia" w:hAnsiTheme="majorHAnsi"/>
      <w:color w:val="000000" w:themeColor="text1"/>
    </w:rPr>
  </w:style>
  <w:style w:type="character" w:styleId="60" w:customStyle="1">
    <w:name w:val="見出し 6 (文字)"/>
    <w:basedOn w:val="a0"/>
    <w:link w:val="6"/>
    <w:uiPriority w:val="9"/>
    <w:semiHidden w:val="1"/>
    <w:rsid w:val="00DF1468"/>
    <w:rPr>
      <w:rFonts w:asciiTheme="majorHAnsi" w:cstheme="majorBidi" w:eastAsiaTheme="majorEastAsia" w:hAnsiTheme="majorHAnsi"/>
      <w:color w:val="000000" w:themeColor="text1"/>
    </w:rPr>
  </w:style>
  <w:style w:type="character" w:styleId="70" w:customStyle="1">
    <w:name w:val="見出し 7 (文字)"/>
    <w:basedOn w:val="a0"/>
    <w:link w:val="7"/>
    <w:uiPriority w:val="9"/>
    <w:semiHidden w:val="1"/>
    <w:rsid w:val="00DF1468"/>
    <w:rPr>
      <w:rFonts w:asciiTheme="majorHAnsi" w:cstheme="majorBidi" w:eastAsiaTheme="majorEastAsia" w:hAnsiTheme="majorHAnsi"/>
      <w:color w:val="000000" w:themeColor="text1"/>
    </w:rPr>
  </w:style>
  <w:style w:type="character" w:styleId="80" w:customStyle="1">
    <w:name w:val="見出し 8 (文字)"/>
    <w:basedOn w:val="a0"/>
    <w:link w:val="8"/>
    <w:uiPriority w:val="9"/>
    <w:semiHidden w:val="1"/>
    <w:rsid w:val="00DF1468"/>
    <w:rPr>
      <w:rFonts w:asciiTheme="majorHAnsi" w:cstheme="majorBidi" w:eastAsiaTheme="majorEastAsia" w:hAnsiTheme="majorHAnsi"/>
      <w:color w:val="000000" w:themeColor="text1"/>
    </w:rPr>
  </w:style>
  <w:style w:type="character" w:styleId="90" w:customStyle="1">
    <w:name w:val="見出し 9 (文字)"/>
    <w:basedOn w:val="a0"/>
    <w:link w:val="9"/>
    <w:uiPriority w:val="9"/>
    <w:semiHidden w:val="1"/>
    <w:rsid w:val="00DF1468"/>
    <w:rPr>
      <w:rFonts w:asciiTheme="majorHAnsi" w:cstheme="majorBidi" w:eastAsiaTheme="majorEastAsia" w:hAnsiTheme="majorHAnsi"/>
      <w:color w:val="000000" w:themeColor="text1"/>
    </w:rPr>
  </w:style>
  <w:style w:type="character" w:styleId="a4" w:customStyle="1">
    <w:name w:val="表題 (文字)"/>
    <w:basedOn w:val="a0"/>
    <w:link w:val="a3"/>
    <w:uiPriority w:val="10"/>
    <w:rsid w:val="00DF1468"/>
    <w:rPr>
      <w:rFonts w:asciiTheme="majorHAnsi" w:cstheme="majorBidi" w:eastAsiaTheme="majorEastAsia" w:hAnsiTheme="majorHAnsi"/>
      <w:spacing w:val="-10"/>
      <w:kern w:val="28"/>
      <w:sz w:val="56"/>
      <w:szCs w:val="56"/>
    </w:rPr>
  </w:style>
  <w:style w:type="character" w:styleId="a6" w:customStyle="1">
    <w:name w:val="副題 (文字)"/>
    <w:basedOn w:val="a0"/>
    <w:link w:val="a5"/>
    <w:uiPriority w:val="11"/>
    <w:rsid w:val="00DF1468"/>
    <w:rPr>
      <w:rFonts w:asciiTheme="majorHAnsi" w:cstheme="majorBidi" w:eastAsiaTheme="majorEastAsia" w:hAnsiTheme="majorHAnsi"/>
      <w:color w:val="595959" w:themeColor="text1" w:themeTint="0000A6"/>
      <w:spacing w:val="15"/>
      <w:sz w:val="28"/>
      <w:szCs w:val="28"/>
    </w:rPr>
  </w:style>
  <w:style w:type="paragraph" w:styleId="a7">
    <w:name w:val="Quote"/>
    <w:basedOn w:val="a"/>
    <w:next w:val="a"/>
    <w:link w:val="a8"/>
    <w:uiPriority w:val="29"/>
    <w:qFormat w:val="1"/>
    <w:rsid w:val="00DF1468"/>
    <w:pPr>
      <w:spacing w:after="160" w:before="160"/>
      <w:jc w:val="center"/>
    </w:pPr>
    <w:rPr>
      <w:i w:val="1"/>
      <w:iCs w:val="1"/>
      <w:color w:val="404040" w:themeColor="text1" w:themeTint="0000BF"/>
    </w:rPr>
  </w:style>
  <w:style w:type="character" w:styleId="a8" w:customStyle="1">
    <w:name w:val="引用文 (文字)"/>
    <w:basedOn w:val="a0"/>
    <w:link w:val="a7"/>
    <w:uiPriority w:val="29"/>
    <w:rsid w:val="00DF1468"/>
    <w:rPr>
      <w:i w:val="1"/>
      <w:iCs w:val="1"/>
      <w:color w:val="404040" w:themeColor="text1" w:themeTint="0000BF"/>
    </w:rPr>
  </w:style>
  <w:style w:type="paragraph" w:styleId="a9">
    <w:name w:val="List Paragraph"/>
    <w:basedOn w:val="a"/>
    <w:uiPriority w:val="34"/>
    <w:qFormat w:val="1"/>
    <w:rsid w:val="00DF1468"/>
    <w:pPr>
      <w:ind w:left="720"/>
      <w:contextualSpacing w:val="1"/>
    </w:pPr>
  </w:style>
  <w:style w:type="character" w:styleId="21">
    <w:name w:val="Intense Emphasis"/>
    <w:basedOn w:val="a0"/>
    <w:uiPriority w:val="21"/>
    <w:qFormat w:val="1"/>
    <w:rsid w:val="00DF1468"/>
    <w:rPr>
      <w:i w:val="1"/>
      <w:iCs w:val="1"/>
      <w:color w:val="2f5496" w:themeColor="accent1" w:themeShade="0000BF"/>
    </w:rPr>
  </w:style>
  <w:style w:type="paragraph" w:styleId="22">
    <w:name w:val="Intense Quote"/>
    <w:basedOn w:val="a"/>
    <w:next w:val="a"/>
    <w:link w:val="23"/>
    <w:uiPriority w:val="30"/>
    <w:qFormat w:val="1"/>
    <w:rsid w:val="00DF146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23" w:customStyle="1">
    <w:name w:val="引用文 2 (文字)"/>
    <w:basedOn w:val="a0"/>
    <w:link w:val="22"/>
    <w:uiPriority w:val="30"/>
    <w:rsid w:val="00DF1468"/>
    <w:rPr>
      <w:i w:val="1"/>
      <w:iCs w:val="1"/>
      <w:color w:val="2f5496" w:themeColor="accent1" w:themeShade="0000BF"/>
    </w:rPr>
  </w:style>
  <w:style w:type="character" w:styleId="24">
    <w:name w:val="Intense Reference"/>
    <w:basedOn w:val="a0"/>
    <w:uiPriority w:val="32"/>
    <w:qFormat w:val="1"/>
    <w:rsid w:val="00DF1468"/>
    <w:rPr>
      <w:b w:val="1"/>
      <w:bCs w:val="1"/>
      <w:smallCaps w:val="1"/>
      <w:color w:val="2f5496" w:themeColor="accent1" w:themeShade="0000BF"/>
      <w:spacing w:val="5"/>
    </w:rPr>
  </w:style>
  <w:style w:type="paragraph" w:styleId="aa">
    <w:name w:val="header"/>
    <w:basedOn w:val="a"/>
    <w:link w:val="ab"/>
    <w:uiPriority w:val="99"/>
    <w:unhideWhenUsed w:val="1"/>
    <w:rsid w:val="00D62E39"/>
    <w:pPr>
      <w:tabs>
        <w:tab w:val="center" w:pos="4252"/>
        <w:tab w:val="right" w:pos="8504"/>
      </w:tabs>
      <w:snapToGrid w:val="0"/>
    </w:pPr>
  </w:style>
  <w:style w:type="character" w:styleId="ab" w:customStyle="1">
    <w:name w:val="ヘッダー (文字)"/>
    <w:basedOn w:val="a0"/>
    <w:link w:val="aa"/>
    <w:uiPriority w:val="99"/>
    <w:rsid w:val="00D62E39"/>
  </w:style>
  <w:style w:type="paragraph" w:styleId="ac">
    <w:name w:val="footer"/>
    <w:basedOn w:val="a"/>
    <w:link w:val="ad"/>
    <w:uiPriority w:val="99"/>
    <w:unhideWhenUsed w:val="1"/>
    <w:rsid w:val="00D62E39"/>
    <w:pPr>
      <w:tabs>
        <w:tab w:val="center" w:pos="4252"/>
        <w:tab w:val="right" w:pos="8504"/>
      </w:tabs>
      <w:snapToGrid w:val="0"/>
    </w:pPr>
  </w:style>
  <w:style w:type="character" w:styleId="ad" w:customStyle="1">
    <w:name w:val="フッター (文字)"/>
    <w:basedOn w:val="a0"/>
    <w:link w:val="ac"/>
    <w:uiPriority w:val="99"/>
    <w:rsid w:val="00D62E39"/>
  </w:style>
  <w:style w:type="paragraph" w:styleId="Subtitle">
    <w:name w:val="Subtitle"/>
    <w:basedOn w:val="Normal"/>
    <w:next w:val="Normal"/>
    <w:pPr>
      <w:spacing w:after="160" w:lineRule="auto"/>
      <w:jc w:val="center"/>
    </w:pPr>
    <w:rPr>
      <w:rFonts w:ascii="游ゴシック Light" w:cs="游ゴシック Light" w:eastAsia="游ゴシック Light" w:hAnsi="游ゴシック Ligh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4bda1IYIlznrl4l2TUhBSHoJAQ==">CgMxLjA4AHIhMXB0ck1kUkktLUtsUjVZbXo2R3ZBLWRBZldhUkpvZ1JU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2025-11-20T10:42:00Z</dcterms:created>
  <dc:creator>matsuda chiemi</dc:creator>
</cp:coreProperties>
</file>